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A27" w:rsidRPr="00C61A27" w:rsidRDefault="00C61A27" w:rsidP="00C61A27">
      <w:pPr>
        <w:spacing w:after="0" w:line="240" w:lineRule="auto"/>
        <w:jc w:val="center"/>
        <w:rPr>
          <w:rFonts w:ascii="Arial" w:eastAsia="Times New Roman" w:hAnsi="Arial" w:cs="Arial"/>
          <w:sz w:val="20"/>
          <w:szCs w:val="20"/>
          <w:lang w:eastAsia="ru-RU"/>
        </w:rPr>
      </w:pPr>
      <w:r w:rsidRPr="00C61A27">
        <w:rPr>
          <w:rFonts w:ascii="Arial" w:eastAsia="Times New Roman" w:hAnsi="Arial" w:cs="Arial"/>
          <w:b/>
          <w:bCs/>
          <w:sz w:val="20"/>
          <w:szCs w:val="20"/>
          <w:lang w:eastAsia="ru-RU"/>
        </w:rPr>
        <w:t>IOTA –</w:t>
      </w:r>
      <w:r w:rsidR="001C6968" w:rsidRPr="001C6968">
        <w:rPr>
          <w:rFonts w:ascii="Arial" w:eastAsia="Times New Roman" w:hAnsi="Arial" w:cs="Arial"/>
          <w:b/>
          <w:bCs/>
          <w:sz w:val="20"/>
          <w:szCs w:val="20"/>
          <w:lang w:eastAsia="ru-RU"/>
        </w:rPr>
        <w:t xml:space="preserve"> </w:t>
      </w:r>
      <w:r w:rsidRPr="00C61A27">
        <w:rPr>
          <w:rFonts w:ascii="Arial" w:eastAsia="Times New Roman" w:hAnsi="Arial" w:cs="Arial"/>
          <w:b/>
          <w:bCs/>
          <w:sz w:val="20"/>
          <w:szCs w:val="20"/>
          <w:lang w:eastAsia="ru-RU"/>
        </w:rPr>
        <w:t xml:space="preserve">EU 182 остров Анкудинов </w:t>
      </w:r>
      <w:r w:rsidRPr="00C61A27">
        <w:rPr>
          <w:rFonts w:ascii="Arial" w:eastAsia="Times New Roman" w:hAnsi="Arial" w:cs="Arial"/>
          <w:b/>
          <w:bCs/>
          <w:sz w:val="20"/>
          <w:szCs w:val="20"/>
          <w:lang w:eastAsia="ru-RU"/>
        </w:rPr>
        <w:br/>
        <w:t>июль-август 2013 г.</w:t>
      </w:r>
    </w:p>
    <w:p w:rsidR="00C61A27" w:rsidRPr="00C61A27" w:rsidRDefault="00C61A27" w:rsidP="00C61A27">
      <w:pPr>
        <w:spacing w:after="240" w:line="240" w:lineRule="auto"/>
        <w:rPr>
          <w:rFonts w:ascii="Arial" w:eastAsia="Times New Roman" w:hAnsi="Arial" w:cs="Arial"/>
          <w:sz w:val="20"/>
          <w:szCs w:val="20"/>
          <w:lang w:eastAsia="ru-RU"/>
        </w:rPr>
      </w:pP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r>
      <w:r w:rsidRPr="00C61A27">
        <w:rPr>
          <w:rFonts w:ascii="Arial" w:eastAsia="Times New Roman" w:hAnsi="Arial" w:cs="Arial"/>
          <w:i/>
          <w:iCs/>
          <w:sz w:val="20"/>
          <w:szCs w:val="20"/>
          <w:lang w:eastAsia="ru-RU"/>
        </w:rPr>
        <w:t>Кто</w:t>
      </w:r>
      <w:r>
        <w:rPr>
          <w:rFonts w:ascii="Arial" w:eastAsia="Times New Roman" w:hAnsi="Arial" w:cs="Arial"/>
          <w:i/>
          <w:iCs/>
          <w:sz w:val="20"/>
          <w:szCs w:val="20"/>
          <w:lang w:eastAsia="ru-RU"/>
        </w:rPr>
        <w:t>-</w:t>
      </w:r>
      <w:r w:rsidRPr="00C61A27">
        <w:rPr>
          <w:rFonts w:ascii="Arial" w:eastAsia="Times New Roman" w:hAnsi="Arial" w:cs="Arial"/>
          <w:i/>
          <w:iCs/>
          <w:sz w:val="20"/>
          <w:szCs w:val="20"/>
          <w:lang w:eastAsia="ru-RU"/>
        </w:rPr>
        <w:t>то умный сказал... «жизнь не то что прожил, а что запомнилось»….</w:t>
      </w:r>
      <w:r w:rsidRPr="00C61A27">
        <w:rPr>
          <w:rFonts w:ascii="Arial" w:eastAsia="Times New Roman" w:hAnsi="Arial" w:cs="Arial"/>
          <w:sz w:val="20"/>
          <w:szCs w:val="20"/>
          <w:lang w:eastAsia="ru-RU"/>
        </w:rPr>
        <w:t xml:space="preserve"> </w:t>
      </w:r>
    </w:p>
    <w:p w:rsidR="00C61A27" w:rsidRPr="00C61A27" w:rsidRDefault="00C61A27" w:rsidP="00C61A27">
      <w:pPr>
        <w:spacing w:after="0" w:line="240" w:lineRule="auto"/>
        <w:jc w:val="center"/>
        <w:rPr>
          <w:rFonts w:ascii="Arial" w:eastAsia="Times New Roman" w:hAnsi="Arial" w:cs="Arial"/>
          <w:sz w:val="20"/>
          <w:szCs w:val="20"/>
          <w:lang w:eastAsia="ru-RU"/>
        </w:rPr>
      </w:pPr>
      <w:r w:rsidRPr="00C61A27">
        <w:rPr>
          <w:rFonts w:ascii="Arial" w:eastAsia="Times New Roman" w:hAnsi="Arial" w:cs="Arial"/>
          <w:b/>
          <w:bCs/>
          <w:sz w:val="20"/>
          <w:szCs w:val="20"/>
          <w:lang w:eastAsia="ru-RU"/>
        </w:rPr>
        <w:t>ПРЕДИСЛОВИЕ</w:t>
      </w:r>
    </w:p>
    <w:p w:rsidR="00C61A27" w:rsidRPr="00C61A27" w:rsidRDefault="00C61A27" w:rsidP="00C61A27">
      <w:pPr>
        <w:spacing w:after="240" w:line="240" w:lineRule="auto"/>
        <w:rPr>
          <w:rFonts w:ascii="Arial" w:eastAsia="Times New Roman" w:hAnsi="Arial" w:cs="Arial"/>
          <w:sz w:val="20"/>
          <w:szCs w:val="20"/>
          <w:lang w:eastAsia="ru-RU"/>
        </w:rPr>
      </w:pP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 xml:space="preserve">…А запоминаются яркие впечатления, для меня, как радиолюбителя, это выезды на различные тесты. </w:t>
      </w:r>
      <w:r w:rsidRPr="00C61A27">
        <w:rPr>
          <w:rFonts w:ascii="Arial" w:eastAsia="Times New Roman" w:hAnsi="Arial" w:cs="Arial"/>
          <w:sz w:val="20"/>
          <w:szCs w:val="20"/>
          <w:lang w:eastAsia="ru-RU"/>
        </w:rPr>
        <w:br/>
        <w:t xml:space="preserve">В этом году это, прежде всего, участие в </w:t>
      </w:r>
      <w:proofErr w:type="spellStart"/>
      <w:r w:rsidRPr="00C61A27">
        <w:rPr>
          <w:rFonts w:ascii="Arial" w:eastAsia="Times New Roman" w:hAnsi="Arial" w:cs="Arial"/>
          <w:sz w:val="20"/>
          <w:szCs w:val="20"/>
          <w:lang w:eastAsia="ru-RU"/>
        </w:rPr>
        <w:t>Очно-</w:t>
      </w:r>
      <w:r>
        <w:rPr>
          <w:rFonts w:ascii="Arial" w:eastAsia="Times New Roman" w:hAnsi="Arial" w:cs="Arial"/>
          <w:sz w:val="20"/>
          <w:szCs w:val="20"/>
          <w:lang w:eastAsia="ru-RU"/>
        </w:rPr>
        <w:t>з</w:t>
      </w:r>
      <w:r w:rsidRPr="00C61A27">
        <w:rPr>
          <w:rFonts w:ascii="Arial" w:eastAsia="Times New Roman" w:hAnsi="Arial" w:cs="Arial"/>
          <w:sz w:val="20"/>
          <w:szCs w:val="20"/>
          <w:lang w:eastAsia="ru-RU"/>
        </w:rPr>
        <w:t>аочном</w:t>
      </w:r>
      <w:proofErr w:type="spellEnd"/>
      <w:r w:rsidRPr="00C61A27">
        <w:rPr>
          <w:rFonts w:ascii="Arial" w:eastAsia="Times New Roman" w:hAnsi="Arial" w:cs="Arial"/>
          <w:sz w:val="20"/>
          <w:szCs w:val="20"/>
          <w:lang w:eastAsia="ru-RU"/>
        </w:rPr>
        <w:t xml:space="preserve"> чемпионате Украины на КВ в Горловке. </w:t>
      </w:r>
      <w:r w:rsidRPr="00C61A27">
        <w:rPr>
          <w:rFonts w:ascii="Arial" w:eastAsia="Times New Roman" w:hAnsi="Arial" w:cs="Arial"/>
          <w:sz w:val="20"/>
          <w:szCs w:val="20"/>
          <w:lang w:eastAsia="ru-RU"/>
        </w:rPr>
        <w:br/>
        <w:t>Заняв почетное 17 место и получив массу удовольствия и стремление в будущем улучшить свой результат</w:t>
      </w:r>
      <w:proofErr w:type="gramStart"/>
      <w:r w:rsidRPr="00C61A27">
        <w:rPr>
          <w:rFonts w:ascii="Arial" w:eastAsia="Times New Roman" w:hAnsi="Arial" w:cs="Arial"/>
          <w:sz w:val="20"/>
          <w:szCs w:val="20"/>
          <w:lang w:eastAsia="ru-RU"/>
        </w:rPr>
        <w:t xml:space="preserve"> ,</w:t>
      </w:r>
      <w:proofErr w:type="gramEnd"/>
      <w:r w:rsidRPr="00C61A27">
        <w:rPr>
          <w:rFonts w:ascii="Arial" w:eastAsia="Times New Roman" w:hAnsi="Arial" w:cs="Arial"/>
          <w:sz w:val="20"/>
          <w:szCs w:val="20"/>
          <w:lang w:eastAsia="ru-RU"/>
        </w:rPr>
        <w:t xml:space="preserve">через две недели в качестве рабсилы я поехал на полевой УКВ день. </w:t>
      </w:r>
      <w:proofErr w:type="gramStart"/>
      <w:r w:rsidRPr="00C61A27">
        <w:rPr>
          <w:rFonts w:ascii="Arial" w:eastAsia="Times New Roman" w:hAnsi="Arial" w:cs="Arial"/>
          <w:sz w:val="20"/>
          <w:szCs w:val="20"/>
          <w:lang w:eastAsia="ru-RU"/>
        </w:rPr>
        <w:t>За</w:t>
      </w:r>
      <w:proofErr w:type="gramEnd"/>
      <w:r w:rsidRPr="00C61A27">
        <w:rPr>
          <w:rFonts w:ascii="Arial" w:eastAsia="Times New Roman" w:hAnsi="Arial" w:cs="Arial"/>
          <w:sz w:val="20"/>
          <w:szCs w:val="20"/>
          <w:lang w:eastAsia="ru-RU"/>
        </w:rPr>
        <w:t xml:space="preserve"> </w:t>
      </w:r>
      <w:proofErr w:type="gramStart"/>
      <w:r w:rsidRPr="00C61A27">
        <w:rPr>
          <w:rFonts w:ascii="Arial" w:eastAsia="Times New Roman" w:hAnsi="Arial" w:cs="Arial"/>
          <w:sz w:val="20"/>
          <w:szCs w:val="20"/>
          <w:lang w:eastAsia="ru-RU"/>
        </w:rPr>
        <w:t>главного</w:t>
      </w:r>
      <w:proofErr w:type="gramEnd"/>
      <w:r w:rsidRPr="00C61A27">
        <w:rPr>
          <w:rFonts w:ascii="Arial" w:eastAsia="Times New Roman" w:hAnsi="Arial" w:cs="Arial"/>
          <w:sz w:val="20"/>
          <w:szCs w:val="20"/>
          <w:lang w:eastAsia="ru-RU"/>
        </w:rPr>
        <w:t xml:space="preserve"> у нас там был Виктор </w:t>
      </w:r>
      <w:r w:rsidRPr="00C61A27">
        <w:rPr>
          <w:rFonts w:ascii="Arial" w:eastAsia="Times New Roman" w:hAnsi="Arial" w:cs="Arial"/>
          <w:b/>
          <w:bCs/>
          <w:sz w:val="20"/>
          <w:szCs w:val="20"/>
          <w:lang w:eastAsia="ru-RU"/>
        </w:rPr>
        <w:t>UT2IV</w:t>
      </w:r>
      <w:r w:rsidRPr="00C61A27">
        <w:rPr>
          <w:rFonts w:ascii="Arial" w:eastAsia="Times New Roman" w:hAnsi="Arial" w:cs="Arial"/>
          <w:sz w:val="20"/>
          <w:szCs w:val="20"/>
          <w:lang w:eastAsia="ru-RU"/>
        </w:rPr>
        <w:t xml:space="preserve"> , а мы с Валерой </w:t>
      </w:r>
      <w:r w:rsidRPr="00C61A27">
        <w:rPr>
          <w:rFonts w:ascii="Arial" w:eastAsia="Times New Roman" w:hAnsi="Arial" w:cs="Arial"/>
          <w:b/>
          <w:bCs/>
          <w:sz w:val="20"/>
          <w:szCs w:val="20"/>
          <w:lang w:eastAsia="ru-RU"/>
        </w:rPr>
        <w:t>UY2IF</w:t>
      </w:r>
      <w:r w:rsidRPr="00C61A27">
        <w:rPr>
          <w:rFonts w:ascii="Arial" w:eastAsia="Times New Roman" w:hAnsi="Arial" w:cs="Arial"/>
          <w:sz w:val="20"/>
          <w:szCs w:val="20"/>
          <w:lang w:eastAsia="ru-RU"/>
        </w:rPr>
        <w:t xml:space="preserve"> только производили обслуживание, бензин, антенны, чай... </w:t>
      </w: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 xml:space="preserve">Все равно было </w:t>
      </w:r>
      <w:proofErr w:type="gramStart"/>
      <w:r w:rsidRPr="00C61A27">
        <w:rPr>
          <w:rFonts w:ascii="Arial" w:eastAsia="Times New Roman" w:hAnsi="Arial" w:cs="Arial"/>
          <w:sz w:val="20"/>
          <w:szCs w:val="20"/>
          <w:lang w:eastAsia="ru-RU"/>
        </w:rPr>
        <w:t>интересно</w:t>
      </w:r>
      <w:proofErr w:type="gramEnd"/>
      <w:r w:rsidRPr="00C61A27">
        <w:rPr>
          <w:rFonts w:ascii="Arial" w:eastAsia="Times New Roman" w:hAnsi="Arial" w:cs="Arial"/>
          <w:sz w:val="20"/>
          <w:szCs w:val="20"/>
          <w:lang w:eastAsia="ru-RU"/>
        </w:rPr>
        <w:t xml:space="preserve"> и я предложил нашей маленькой, но дружной компании съездить в экспедицию в Крым, на мыс </w:t>
      </w:r>
      <w:proofErr w:type="spellStart"/>
      <w:r w:rsidRPr="00C61A27">
        <w:rPr>
          <w:rFonts w:ascii="Arial" w:eastAsia="Times New Roman" w:hAnsi="Arial" w:cs="Arial"/>
          <w:sz w:val="20"/>
          <w:szCs w:val="20"/>
          <w:lang w:eastAsia="ru-RU"/>
        </w:rPr>
        <w:t>Тарханкут</w:t>
      </w:r>
      <w:proofErr w:type="spellEnd"/>
      <w:r w:rsidRPr="00C61A27">
        <w:rPr>
          <w:rFonts w:ascii="Arial" w:eastAsia="Times New Roman" w:hAnsi="Arial" w:cs="Arial"/>
          <w:sz w:val="20"/>
          <w:szCs w:val="20"/>
          <w:lang w:eastAsia="ru-RU"/>
        </w:rPr>
        <w:t xml:space="preserve"> и поработать на 144 и 6 метрах. Во время проведения VHF чемпионата, это была бы одна из юго-западных позиций из Украины. Идею поддержали, но впоследствии, оба не смогли освободиться от работы. Поскольку в ходе подготовки к </w:t>
      </w:r>
      <w:proofErr w:type="spellStart"/>
      <w:r w:rsidRPr="00C61A27">
        <w:rPr>
          <w:rFonts w:ascii="Arial" w:eastAsia="Times New Roman" w:hAnsi="Arial" w:cs="Arial"/>
          <w:sz w:val="20"/>
          <w:szCs w:val="20"/>
          <w:lang w:eastAsia="ru-RU"/>
        </w:rPr>
        <w:t>экпедиции</w:t>
      </w:r>
      <w:proofErr w:type="spellEnd"/>
      <w:r w:rsidRPr="00C61A27">
        <w:rPr>
          <w:rFonts w:ascii="Arial" w:eastAsia="Times New Roman" w:hAnsi="Arial" w:cs="Arial"/>
          <w:sz w:val="20"/>
          <w:szCs w:val="20"/>
          <w:lang w:eastAsia="ru-RU"/>
        </w:rPr>
        <w:t xml:space="preserve"> было получено добро от </w:t>
      </w:r>
      <w:proofErr w:type="spellStart"/>
      <w:r w:rsidRPr="00C61A27">
        <w:rPr>
          <w:rFonts w:ascii="Arial" w:eastAsia="Times New Roman" w:hAnsi="Arial" w:cs="Arial"/>
          <w:sz w:val="20"/>
          <w:szCs w:val="20"/>
          <w:lang w:eastAsia="ru-RU"/>
        </w:rPr>
        <w:t>жены</w:t>
      </w:r>
      <w:proofErr w:type="gramStart"/>
      <w:r w:rsidRPr="00C61A27">
        <w:rPr>
          <w:rFonts w:ascii="Arial" w:eastAsia="Times New Roman" w:hAnsi="Arial" w:cs="Arial"/>
          <w:sz w:val="20"/>
          <w:szCs w:val="20"/>
          <w:lang w:eastAsia="ru-RU"/>
        </w:rPr>
        <w:t>,а</w:t>
      </w:r>
      <w:proofErr w:type="spellEnd"/>
      <w:proofErr w:type="gramEnd"/>
      <w:r w:rsidRPr="00C61A27">
        <w:rPr>
          <w:rFonts w:ascii="Arial" w:eastAsia="Times New Roman" w:hAnsi="Arial" w:cs="Arial"/>
          <w:sz w:val="20"/>
          <w:szCs w:val="20"/>
          <w:lang w:eastAsia="ru-RU"/>
        </w:rPr>
        <w:t xml:space="preserve"> «добро» не должно пропадать. Для меня одного оставался запасной вариант - это съездить на остров на IOTA тест. </w:t>
      </w:r>
      <w:r w:rsidRPr="00C61A27">
        <w:rPr>
          <w:rFonts w:ascii="Arial" w:eastAsia="Times New Roman" w:hAnsi="Arial" w:cs="Arial"/>
          <w:sz w:val="20"/>
          <w:szCs w:val="20"/>
          <w:lang w:eastAsia="ru-RU"/>
        </w:rPr>
        <w:br/>
        <w:t xml:space="preserve">Прежде всего, рассматривался вариант острова Березань, где я в прошлом году проводил короткий тест. Проведя разведку, я уже представлял какие антенны и оборудование нужно брать. Начал обзванивать друзей </w:t>
      </w:r>
      <w:r w:rsidRPr="00C61A27">
        <w:rPr>
          <w:rFonts w:ascii="Arial" w:eastAsia="Times New Roman" w:hAnsi="Arial" w:cs="Arial"/>
          <w:b/>
          <w:bCs/>
          <w:sz w:val="20"/>
          <w:szCs w:val="20"/>
          <w:lang w:eastAsia="ru-RU"/>
        </w:rPr>
        <w:t>US5ZCW</w:t>
      </w:r>
      <w:r w:rsidRPr="00C61A27">
        <w:rPr>
          <w:rFonts w:ascii="Arial" w:eastAsia="Times New Roman" w:hAnsi="Arial" w:cs="Arial"/>
          <w:sz w:val="20"/>
          <w:szCs w:val="20"/>
          <w:lang w:eastAsia="ru-RU"/>
        </w:rPr>
        <w:t xml:space="preserve">... </w:t>
      </w:r>
      <w:r w:rsidRPr="00C61A27">
        <w:rPr>
          <w:rFonts w:ascii="Arial" w:eastAsia="Times New Roman" w:hAnsi="Arial" w:cs="Arial"/>
          <w:b/>
          <w:bCs/>
          <w:sz w:val="20"/>
          <w:szCs w:val="20"/>
          <w:lang w:eastAsia="ru-RU"/>
        </w:rPr>
        <w:t>UT5ZA</w:t>
      </w:r>
      <w:r w:rsidRPr="00C61A27">
        <w:rPr>
          <w:rFonts w:ascii="Arial" w:eastAsia="Times New Roman" w:hAnsi="Arial" w:cs="Arial"/>
          <w:sz w:val="20"/>
          <w:szCs w:val="20"/>
          <w:lang w:eastAsia="ru-RU"/>
        </w:rPr>
        <w:t>...</w:t>
      </w:r>
      <w:r w:rsidRPr="00C61A27">
        <w:rPr>
          <w:rFonts w:ascii="Arial" w:eastAsia="Times New Roman" w:hAnsi="Arial" w:cs="Arial"/>
          <w:b/>
          <w:bCs/>
          <w:sz w:val="20"/>
          <w:szCs w:val="20"/>
          <w:lang w:eastAsia="ru-RU"/>
        </w:rPr>
        <w:t>UT0FT</w:t>
      </w:r>
      <w:r w:rsidRPr="00C61A27">
        <w:rPr>
          <w:rFonts w:ascii="Arial" w:eastAsia="Times New Roman" w:hAnsi="Arial" w:cs="Arial"/>
          <w:sz w:val="20"/>
          <w:szCs w:val="20"/>
          <w:lang w:eastAsia="ru-RU"/>
        </w:rPr>
        <w:t xml:space="preserve">... </w:t>
      </w:r>
      <w:proofErr w:type="gramStart"/>
      <w:r w:rsidRPr="00C61A27">
        <w:rPr>
          <w:rFonts w:ascii="Arial" w:eastAsia="Times New Roman" w:hAnsi="Arial" w:cs="Arial"/>
          <w:sz w:val="20"/>
          <w:szCs w:val="20"/>
          <w:lang w:eastAsia="ru-RU"/>
        </w:rPr>
        <w:t>и</w:t>
      </w:r>
      <w:proofErr w:type="gramEnd"/>
      <w:r w:rsidRPr="00C61A27">
        <w:rPr>
          <w:rFonts w:ascii="Arial" w:eastAsia="Times New Roman" w:hAnsi="Arial" w:cs="Arial"/>
          <w:sz w:val="20"/>
          <w:szCs w:val="20"/>
          <w:lang w:eastAsia="ru-RU"/>
        </w:rPr>
        <w:t xml:space="preserve"> к сожалению, выяснилось, что в этом году, из-за организационных проблем, туда попасть проблематично. Как оказалось, на Березань в этом году хотели поехать россияне, но тоже отказались от данной поездки. </w:t>
      </w: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 xml:space="preserve">Позвонил в Керчь Андрею по поводу острова Коса </w:t>
      </w:r>
      <w:proofErr w:type="spellStart"/>
      <w:r w:rsidRPr="00C61A27">
        <w:rPr>
          <w:rFonts w:ascii="Arial" w:eastAsia="Times New Roman" w:hAnsi="Arial" w:cs="Arial"/>
          <w:sz w:val="20"/>
          <w:szCs w:val="20"/>
          <w:lang w:eastAsia="ru-RU"/>
        </w:rPr>
        <w:t>Тузла</w:t>
      </w:r>
      <w:proofErr w:type="spellEnd"/>
      <w:r w:rsidRPr="00C61A27">
        <w:rPr>
          <w:rFonts w:ascii="Arial" w:eastAsia="Times New Roman" w:hAnsi="Arial" w:cs="Arial"/>
          <w:sz w:val="20"/>
          <w:szCs w:val="20"/>
          <w:lang w:eastAsia="ru-RU"/>
        </w:rPr>
        <w:t xml:space="preserve">, я там был лет 6 назад - самые лучшие воспоминания. Ответ однозначный - в этом году на остров не попасть, лагерь закрыт, корабль не ходит, как говорится «шеф всё пропало…и далее непереводимая игра слов...» НО как говорил Высоцкий «если я чего решил, я выпью обязательно…» </w:t>
      </w: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 xml:space="preserve">Осталось одно - острова серии EU-182, заодно осуществить давнюю мечту - попасть к старинному другу Николаю </w:t>
      </w:r>
      <w:r w:rsidRPr="00C61A27">
        <w:rPr>
          <w:rFonts w:ascii="Arial" w:eastAsia="Times New Roman" w:hAnsi="Arial" w:cs="Arial"/>
          <w:b/>
          <w:bCs/>
          <w:sz w:val="20"/>
          <w:szCs w:val="20"/>
          <w:lang w:eastAsia="ru-RU"/>
        </w:rPr>
        <w:t>UX0FF</w:t>
      </w:r>
      <w:r w:rsidRPr="00C61A27">
        <w:rPr>
          <w:rFonts w:ascii="Arial" w:eastAsia="Times New Roman" w:hAnsi="Arial" w:cs="Arial"/>
          <w:sz w:val="20"/>
          <w:szCs w:val="20"/>
          <w:lang w:eastAsia="ru-RU"/>
        </w:rPr>
        <w:t xml:space="preserve">. Тридцать лет назад Николай тогда еще </w:t>
      </w:r>
      <w:r w:rsidRPr="00C61A27">
        <w:rPr>
          <w:rFonts w:ascii="Arial" w:eastAsia="Times New Roman" w:hAnsi="Arial" w:cs="Arial"/>
          <w:b/>
          <w:bCs/>
          <w:sz w:val="20"/>
          <w:szCs w:val="20"/>
          <w:lang w:eastAsia="ru-RU"/>
        </w:rPr>
        <w:t>UB5FDF</w:t>
      </w:r>
      <w:r w:rsidRPr="00C61A27">
        <w:rPr>
          <w:rFonts w:ascii="Arial" w:eastAsia="Times New Roman" w:hAnsi="Arial" w:cs="Arial"/>
          <w:sz w:val="20"/>
          <w:szCs w:val="20"/>
          <w:lang w:eastAsia="ru-RU"/>
        </w:rPr>
        <w:t xml:space="preserve"> попросил меня прислать ему лампу ГУ-43,а в ответ в той же упаковке прислал вино «Букет Молдавии». Оно было настолько классное, что воспоминание о нём являются нашей семейной реликвией. Мне было очень интересно, как он умудряется так эффективно работать через луну. Для этого надо проехать 1100 км, из всех островов это самые дальние от донецких конкретных </w:t>
      </w:r>
      <w:proofErr w:type="gramStart"/>
      <w:r w:rsidRPr="00C61A27">
        <w:rPr>
          <w:rFonts w:ascii="Arial" w:eastAsia="Times New Roman" w:hAnsi="Arial" w:cs="Arial"/>
          <w:sz w:val="20"/>
          <w:szCs w:val="20"/>
          <w:lang w:eastAsia="ru-RU"/>
        </w:rPr>
        <w:t>пацанов</w:t>
      </w:r>
      <w:proofErr w:type="gramEnd"/>
      <w:r w:rsidRPr="00C61A27">
        <w:rPr>
          <w:rFonts w:ascii="Arial" w:eastAsia="Times New Roman" w:hAnsi="Arial" w:cs="Arial"/>
          <w:sz w:val="20"/>
          <w:szCs w:val="20"/>
          <w:lang w:eastAsia="ru-RU"/>
        </w:rPr>
        <w:t>. Так как опыт есть и в 2012 году я уже ездил на машине в Хорватию (IOTA -110 о</w:t>
      </w:r>
      <w:r>
        <w:rPr>
          <w:rFonts w:ascii="Arial" w:eastAsia="Times New Roman" w:hAnsi="Arial" w:cs="Arial"/>
          <w:sz w:val="20"/>
          <w:szCs w:val="20"/>
          <w:lang w:eastAsia="ru-RU"/>
        </w:rPr>
        <w:t>. С</w:t>
      </w:r>
      <w:r w:rsidRPr="00C61A27">
        <w:rPr>
          <w:rFonts w:ascii="Arial" w:eastAsia="Times New Roman" w:hAnsi="Arial" w:cs="Arial"/>
          <w:sz w:val="20"/>
          <w:szCs w:val="20"/>
          <w:lang w:eastAsia="ru-RU"/>
        </w:rPr>
        <w:t xml:space="preserve">вятого Павла), то это вообще мелочь по расстоянию. </w:t>
      </w: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 xml:space="preserve">Позвонил UX0FF, встретил полную поддержку. Он меня сразу состыковал с Николаем </w:t>
      </w:r>
      <w:r w:rsidRPr="00C61A27">
        <w:rPr>
          <w:rFonts w:ascii="Arial" w:eastAsia="Times New Roman" w:hAnsi="Arial" w:cs="Arial"/>
          <w:b/>
          <w:bCs/>
          <w:sz w:val="20"/>
          <w:szCs w:val="20"/>
          <w:lang w:eastAsia="ru-RU"/>
        </w:rPr>
        <w:t>UR5FIV</w:t>
      </w:r>
      <w:r w:rsidRPr="00C61A27">
        <w:rPr>
          <w:rFonts w:ascii="Arial" w:eastAsia="Times New Roman" w:hAnsi="Arial" w:cs="Arial"/>
          <w:sz w:val="20"/>
          <w:szCs w:val="20"/>
          <w:lang w:eastAsia="ru-RU"/>
        </w:rPr>
        <w:t>,который живет в Вилково и у него на острове Анкудинов есть дача. Оттуда в 2005 году работала успешно украинско-французская экспедиция. Я так же сразу был предупрежден о чудотворном действии местного вина под названием «</w:t>
      </w:r>
      <w:r w:rsidRPr="00C61A27">
        <w:rPr>
          <w:rFonts w:ascii="Arial" w:eastAsia="Times New Roman" w:hAnsi="Arial" w:cs="Arial"/>
          <w:b/>
          <w:bCs/>
          <w:sz w:val="20"/>
          <w:szCs w:val="20"/>
          <w:lang w:eastAsia="ru-RU"/>
        </w:rPr>
        <w:t>НОВАК</w:t>
      </w:r>
      <w:r w:rsidRPr="00C61A27">
        <w:rPr>
          <w:rFonts w:ascii="Arial" w:eastAsia="Times New Roman" w:hAnsi="Arial" w:cs="Arial"/>
          <w:sz w:val="20"/>
          <w:szCs w:val="20"/>
          <w:lang w:eastAsia="ru-RU"/>
        </w:rPr>
        <w:t xml:space="preserve">». Под его воздействием вы легко залазите на 10 метровый телескоп, держа в одной руке антенну, которую забыли присоединить (были прецеденты). </w:t>
      </w:r>
    </w:p>
    <w:p w:rsidR="00C61A27" w:rsidRPr="00C61A27" w:rsidRDefault="00C61A27" w:rsidP="00C61A27">
      <w:pPr>
        <w:spacing w:after="0" w:line="240" w:lineRule="auto"/>
        <w:jc w:val="center"/>
        <w:rPr>
          <w:rFonts w:ascii="Arial" w:eastAsia="Times New Roman" w:hAnsi="Arial" w:cs="Arial"/>
          <w:sz w:val="20"/>
          <w:szCs w:val="20"/>
          <w:lang w:eastAsia="ru-RU"/>
        </w:rPr>
      </w:pPr>
      <w:r w:rsidRPr="00C61A27">
        <w:rPr>
          <w:rFonts w:ascii="Arial" w:eastAsia="Times New Roman" w:hAnsi="Arial" w:cs="Arial"/>
          <w:b/>
          <w:bCs/>
          <w:sz w:val="20"/>
          <w:szCs w:val="20"/>
          <w:lang w:eastAsia="ru-RU"/>
        </w:rPr>
        <w:t>ПОДГОТОВКА</w:t>
      </w:r>
    </w:p>
    <w:p w:rsidR="00C61A27" w:rsidRPr="00C61A27" w:rsidRDefault="00C61A27" w:rsidP="00C61A27">
      <w:pPr>
        <w:spacing w:after="240" w:line="240" w:lineRule="auto"/>
        <w:rPr>
          <w:rFonts w:ascii="Arial" w:eastAsia="Times New Roman" w:hAnsi="Arial" w:cs="Arial"/>
          <w:sz w:val="20"/>
          <w:szCs w:val="20"/>
          <w:lang w:eastAsia="ru-RU"/>
        </w:rPr>
      </w:pP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 xml:space="preserve">Из имеющихся трансиверов взял ICOM-pro-3, машина большая - довезет. Главный вопрос сети был решен при помощи UR5FIV - там есть этническое кафе, работающее летом, в котором есть своя сеть - за деньги вопрос будет решен. </w:t>
      </w: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Огромное спасибо Николаю. Он договорился с знакомыми</w:t>
      </w:r>
      <w:proofErr w:type="gramStart"/>
      <w:r w:rsidRPr="00C61A27">
        <w:rPr>
          <w:rFonts w:ascii="Arial" w:eastAsia="Times New Roman" w:hAnsi="Arial" w:cs="Arial"/>
          <w:sz w:val="20"/>
          <w:szCs w:val="20"/>
          <w:lang w:eastAsia="ru-RU"/>
        </w:rPr>
        <w:t xml:space="preserve"> ,</w:t>
      </w:r>
      <w:proofErr w:type="gramEnd"/>
      <w:r w:rsidRPr="00C61A27">
        <w:rPr>
          <w:rFonts w:ascii="Arial" w:eastAsia="Times New Roman" w:hAnsi="Arial" w:cs="Arial"/>
          <w:sz w:val="20"/>
          <w:szCs w:val="20"/>
          <w:lang w:eastAsia="ru-RU"/>
        </w:rPr>
        <w:t xml:space="preserve">а те с руководством, нас там ждали и в общем то все вопросы решались хорошо. </w:t>
      </w:r>
      <w:proofErr w:type="gramStart"/>
      <w:r w:rsidRPr="00C61A27">
        <w:rPr>
          <w:rFonts w:ascii="Arial" w:eastAsia="Times New Roman" w:hAnsi="Arial" w:cs="Arial"/>
          <w:sz w:val="20"/>
          <w:szCs w:val="20"/>
          <w:lang w:eastAsia="ru-RU"/>
        </w:rPr>
        <w:t>Единственное</w:t>
      </w:r>
      <w:proofErr w:type="gramEnd"/>
      <w:r w:rsidRPr="00C61A27">
        <w:rPr>
          <w:rFonts w:ascii="Arial" w:eastAsia="Times New Roman" w:hAnsi="Arial" w:cs="Arial"/>
          <w:sz w:val="20"/>
          <w:szCs w:val="20"/>
          <w:lang w:eastAsia="ru-RU"/>
        </w:rPr>
        <w:t xml:space="preserve">, в самом конце пришлось свернуться чуть раньше, так как там начали проводить экзотическую свадьбу... </w:t>
      </w:r>
      <w:r w:rsidRPr="00C61A27">
        <w:rPr>
          <w:rFonts w:ascii="Arial" w:eastAsia="Times New Roman" w:hAnsi="Arial" w:cs="Arial"/>
          <w:sz w:val="20"/>
          <w:szCs w:val="20"/>
          <w:lang w:eastAsia="ru-RU"/>
        </w:rPr>
        <w:br/>
        <w:t>Антенны для этой экспедиции я взял интересные. Дюралевая мачта 10</w:t>
      </w:r>
      <w:r>
        <w:rPr>
          <w:rFonts w:ascii="Arial" w:eastAsia="Times New Roman" w:hAnsi="Arial" w:cs="Arial"/>
          <w:sz w:val="20"/>
          <w:szCs w:val="20"/>
          <w:lang w:eastAsia="ru-RU"/>
        </w:rPr>
        <w:t xml:space="preserve"> </w:t>
      </w:r>
      <w:r w:rsidRPr="00C61A27">
        <w:rPr>
          <w:rFonts w:ascii="Arial" w:eastAsia="Times New Roman" w:hAnsi="Arial" w:cs="Arial"/>
          <w:sz w:val="20"/>
          <w:szCs w:val="20"/>
          <w:lang w:eastAsia="ru-RU"/>
        </w:rPr>
        <w:t xml:space="preserve">м а на ней полноразмерный диполь из двух </w:t>
      </w:r>
      <w:proofErr w:type="gramStart"/>
      <w:r w:rsidRPr="00C61A27">
        <w:rPr>
          <w:rFonts w:ascii="Arial" w:eastAsia="Times New Roman" w:hAnsi="Arial" w:cs="Arial"/>
          <w:sz w:val="20"/>
          <w:szCs w:val="20"/>
          <w:lang w:eastAsia="ru-RU"/>
        </w:rPr>
        <w:t>СБ</w:t>
      </w:r>
      <w:proofErr w:type="gramEnd"/>
      <w:r w:rsidRPr="00C61A27">
        <w:rPr>
          <w:rFonts w:ascii="Arial" w:eastAsia="Times New Roman" w:hAnsi="Arial" w:cs="Arial"/>
          <w:sz w:val="20"/>
          <w:szCs w:val="20"/>
          <w:lang w:eastAsia="ru-RU"/>
        </w:rPr>
        <w:t xml:space="preserve"> дюралевых антенн, на распорках выше 5</w:t>
      </w:r>
      <w:r>
        <w:rPr>
          <w:rFonts w:ascii="Arial" w:eastAsia="Times New Roman" w:hAnsi="Arial" w:cs="Arial"/>
          <w:sz w:val="20"/>
          <w:szCs w:val="20"/>
          <w:lang w:eastAsia="ru-RU"/>
        </w:rPr>
        <w:t xml:space="preserve"> </w:t>
      </w:r>
      <w:r w:rsidRPr="00C61A27">
        <w:rPr>
          <w:rFonts w:ascii="Arial" w:eastAsia="Times New Roman" w:hAnsi="Arial" w:cs="Arial"/>
          <w:sz w:val="20"/>
          <w:szCs w:val="20"/>
          <w:lang w:eastAsia="ru-RU"/>
        </w:rPr>
        <w:t xml:space="preserve">см и ниже 7 см проволочные СЛИИВ элементы на 28 и 21 </w:t>
      </w:r>
      <w:r>
        <w:rPr>
          <w:rFonts w:ascii="Arial" w:eastAsia="Times New Roman" w:hAnsi="Arial" w:cs="Arial"/>
          <w:sz w:val="20"/>
          <w:szCs w:val="20"/>
          <w:lang w:eastAsia="ru-RU"/>
        </w:rPr>
        <w:t>М</w:t>
      </w:r>
      <w:r w:rsidRPr="00C61A27">
        <w:rPr>
          <w:rFonts w:ascii="Arial" w:eastAsia="Times New Roman" w:hAnsi="Arial" w:cs="Arial"/>
          <w:sz w:val="20"/>
          <w:szCs w:val="20"/>
          <w:lang w:eastAsia="ru-RU"/>
        </w:rPr>
        <w:t>Гц. Проволоки цельные и не подсоединены к кабелю. Возбуждаются полем главного диполя на 20 метров. Система получилась легкая и эффективная КСВ при настройке АА-54 не более 1.2 на всех диапазонах. На 40</w:t>
      </w:r>
      <w:r>
        <w:rPr>
          <w:rFonts w:ascii="Arial" w:eastAsia="Times New Roman" w:hAnsi="Arial" w:cs="Arial"/>
          <w:sz w:val="20"/>
          <w:szCs w:val="20"/>
          <w:lang w:eastAsia="ru-RU"/>
        </w:rPr>
        <w:t xml:space="preserve"> </w:t>
      </w:r>
      <w:r w:rsidRPr="00C61A27">
        <w:rPr>
          <w:rFonts w:ascii="Arial" w:eastAsia="Times New Roman" w:hAnsi="Arial" w:cs="Arial"/>
          <w:sz w:val="20"/>
          <w:szCs w:val="20"/>
          <w:lang w:eastAsia="ru-RU"/>
        </w:rPr>
        <w:t xml:space="preserve">м на той же мачте отдельно </w:t>
      </w:r>
      <w:proofErr w:type="spellStart"/>
      <w:r w:rsidRPr="00C61A27">
        <w:rPr>
          <w:rFonts w:ascii="Arial" w:eastAsia="Times New Roman" w:hAnsi="Arial" w:cs="Arial"/>
          <w:sz w:val="20"/>
          <w:szCs w:val="20"/>
          <w:lang w:eastAsia="ru-RU"/>
        </w:rPr>
        <w:t>запитывался</w:t>
      </w:r>
      <w:proofErr w:type="spellEnd"/>
      <w:r w:rsidRPr="00C61A27">
        <w:rPr>
          <w:rFonts w:ascii="Arial" w:eastAsia="Times New Roman" w:hAnsi="Arial" w:cs="Arial"/>
          <w:sz w:val="20"/>
          <w:szCs w:val="20"/>
          <w:lang w:eastAsia="ru-RU"/>
        </w:rPr>
        <w:t xml:space="preserve"> IV. Можно было еще запитать саму мачту как GP на 40, но не хватило времени. На 80</w:t>
      </w:r>
      <w:r>
        <w:rPr>
          <w:rFonts w:ascii="Arial" w:eastAsia="Times New Roman" w:hAnsi="Arial" w:cs="Arial"/>
          <w:sz w:val="20"/>
          <w:szCs w:val="20"/>
          <w:lang w:eastAsia="ru-RU"/>
        </w:rPr>
        <w:t xml:space="preserve"> </w:t>
      </w:r>
      <w:r w:rsidRPr="00C61A27">
        <w:rPr>
          <w:rFonts w:ascii="Arial" w:eastAsia="Times New Roman" w:hAnsi="Arial" w:cs="Arial"/>
          <w:sz w:val="20"/>
          <w:szCs w:val="20"/>
          <w:lang w:eastAsia="ru-RU"/>
        </w:rPr>
        <w:t xml:space="preserve">м я антенн не брал. </w:t>
      </w:r>
    </w:p>
    <w:p w:rsidR="00C61A27" w:rsidRPr="00C61A27" w:rsidRDefault="00C61A27" w:rsidP="00C61A27">
      <w:pPr>
        <w:spacing w:after="0" w:line="240" w:lineRule="auto"/>
        <w:jc w:val="center"/>
        <w:rPr>
          <w:rFonts w:ascii="Arial" w:eastAsia="Times New Roman" w:hAnsi="Arial" w:cs="Arial"/>
          <w:sz w:val="20"/>
          <w:szCs w:val="20"/>
          <w:lang w:eastAsia="ru-RU"/>
        </w:rPr>
      </w:pPr>
      <w:r w:rsidRPr="00C61A27">
        <w:rPr>
          <w:rFonts w:ascii="Arial" w:eastAsia="Times New Roman" w:hAnsi="Arial" w:cs="Arial"/>
          <w:noProof/>
          <w:sz w:val="20"/>
          <w:szCs w:val="20"/>
          <w:lang w:eastAsia="ru-RU"/>
        </w:rPr>
        <w:drawing>
          <wp:inline distT="0" distB="0" distL="0" distR="0">
            <wp:extent cx="5705475" cy="2800350"/>
            <wp:effectExtent l="19050" t="0" r="9525" b="0"/>
            <wp:docPr id="1" name="Рисунок 1" descr="http://hfdx.at.ua/pub/ut2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fdx.at.ua/pub/ut2ii/1.jpg"/>
                    <pic:cNvPicPr>
                      <a:picLocks noChangeAspect="1" noChangeArrowheads="1"/>
                    </pic:cNvPicPr>
                  </pic:nvPicPr>
                  <pic:blipFill>
                    <a:blip r:embed="rId4" cstate="print"/>
                    <a:srcRect/>
                    <a:stretch>
                      <a:fillRect/>
                    </a:stretch>
                  </pic:blipFill>
                  <pic:spPr bwMode="auto">
                    <a:xfrm>
                      <a:off x="0" y="0"/>
                      <a:ext cx="5705475" cy="2800350"/>
                    </a:xfrm>
                    <a:prstGeom prst="rect">
                      <a:avLst/>
                    </a:prstGeom>
                    <a:noFill/>
                    <a:ln w="9525">
                      <a:noFill/>
                      <a:miter lim="800000"/>
                      <a:headEnd/>
                      <a:tailEnd/>
                    </a:ln>
                  </pic:spPr>
                </pic:pic>
              </a:graphicData>
            </a:graphic>
          </wp:inline>
        </w:drawing>
      </w:r>
    </w:p>
    <w:p w:rsidR="00C61A27" w:rsidRPr="00C61A27" w:rsidRDefault="00C61A27" w:rsidP="00C61A27">
      <w:pPr>
        <w:spacing w:after="240" w:line="240" w:lineRule="auto"/>
        <w:rPr>
          <w:rFonts w:ascii="Arial" w:eastAsia="Times New Roman" w:hAnsi="Arial" w:cs="Arial"/>
          <w:sz w:val="20"/>
          <w:szCs w:val="20"/>
          <w:lang w:eastAsia="ru-RU"/>
        </w:rPr>
      </w:pPr>
      <w:r w:rsidRPr="00C61A27">
        <w:rPr>
          <w:rFonts w:ascii="Arial" w:eastAsia="Times New Roman" w:hAnsi="Arial" w:cs="Arial"/>
          <w:sz w:val="20"/>
          <w:szCs w:val="20"/>
          <w:lang w:eastAsia="ru-RU"/>
        </w:rPr>
        <w:br/>
        <w:t>Опыт предыдущих двух IOTА экспедиций показал</w:t>
      </w:r>
      <w:proofErr w:type="gramStart"/>
      <w:r w:rsidRPr="00C61A27">
        <w:rPr>
          <w:rFonts w:ascii="Arial" w:eastAsia="Times New Roman" w:hAnsi="Arial" w:cs="Arial"/>
          <w:sz w:val="20"/>
          <w:szCs w:val="20"/>
          <w:lang w:eastAsia="ru-RU"/>
        </w:rPr>
        <w:t xml:space="preserve"> ,</w:t>
      </w:r>
      <w:proofErr w:type="gramEnd"/>
      <w:r w:rsidRPr="00C61A27">
        <w:rPr>
          <w:rFonts w:ascii="Arial" w:eastAsia="Times New Roman" w:hAnsi="Arial" w:cs="Arial"/>
          <w:sz w:val="20"/>
          <w:szCs w:val="20"/>
          <w:lang w:eastAsia="ru-RU"/>
        </w:rPr>
        <w:t>что желательно, особенно в SSB, иметь хотя бы 200</w:t>
      </w:r>
      <w:r>
        <w:rPr>
          <w:rFonts w:ascii="Arial" w:eastAsia="Times New Roman" w:hAnsi="Arial" w:cs="Arial"/>
          <w:sz w:val="20"/>
          <w:szCs w:val="20"/>
          <w:lang w:eastAsia="ru-RU"/>
        </w:rPr>
        <w:t xml:space="preserve"> </w:t>
      </w:r>
      <w:r w:rsidRPr="00C61A27">
        <w:rPr>
          <w:rFonts w:ascii="Arial" w:eastAsia="Times New Roman" w:hAnsi="Arial" w:cs="Arial"/>
          <w:sz w:val="20"/>
          <w:szCs w:val="20"/>
          <w:lang w:eastAsia="ru-RU"/>
        </w:rPr>
        <w:t xml:space="preserve">ватт (строго по </w:t>
      </w:r>
      <w:r>
        <w:rPr>
          <w:rFonts w:ascii="Arial" w:eastAsia="Times New Roman" w:hAnsi="Arial" w:cs="Arial"/>
          <w:sz w:val="20"/>
          <w:szCs w:val="20"/>
          <w:lang w:eastAsia="ru-RU"/>
        </w:rPr>
        <w:t>«Р</w:t>
      </w:r>
      <w:r w:rsidRPr="00C61A27">
        <w:rPr>
          <w:rFonts w:ascii="Arial" w:eastAsia="Times New Roman" w:hAnsi="Arial" w:cs="Arial"/>
          <w:sz w:val="20"/>
          <w:szCs w:val="20"/>
          <w:lang w:eastAsia="ru-RU"/>
        </w:rPr>
        <w:t>егламенту</w:t>
      </w:r>
      <w:r>
        <w:rPr>
          <w:rFonts w:ascii="Arial" w:eastAsia="Times New Roman" w:hAnsi="Arial" w:cs="Arial"/>
          <w:sz w:val="20"/>
          <w:szCs w:val="20"/>
          <w:lang w:eastAsia="ru-RU"/>
        </w:rPr>
        <w:t>»</w:t>
      </w:r>
      <w:r w:rsidRPr="00C61A27">
        <w:rPr>
          <w:rFonts w:ascii="Arial" w:eastAsia="Times New Roman" w:hAnsi="Arial" w:cs="Arial"/>
          <w:sz w:val="20"/>
          <w:szCs w:val="20"/>
          <w:lang w:eastAsia="ru-RU"/>
        </w:rPr>
        <w:t>). Я обратился к конструктор</w:t>
      </w:r>
      <w:proofErr w:type="gramStart"/>
      <w:r w:rsidRPr="00C61A27">
        <w:rPr>
          <w:rFonts w:ascii="Arial" w:eastAsia="Times New Roman" w:hAnsi="Arial" w:cs="Arial"/>
          <w:sz w:val="20"/>
          <w:szCs w:val="20"/>
          <w:lang w:eastAsia="ru-RU"/>
        </w:rPr>
        <w:t>у-</w:t>
      </w:r>
      <w:proofErr w:type="gramEnd"/>
      <w:r w:rsidRPr="00C61A27">
        <w:rPr>
          <w:rFonts w:ascii="Arial" w:eastAsia="Times New Roman" w:hAnsi="Arial" w:cs="Arial"/>
          <w:sz w:val="20"/>
          <w:szCs w:val="20"/>
          <w:lang w:eastAsia="ru-RU"/>
        </w:rPr>
        <w:t xml:space="preserve"> </w:t>
      </w:r>
      <w:proofErr w:type="spellStart"/>
      <w:r w:rsidRPr="00C61A27">
        <w:rPr>
          <w:rFonts w:ascii="Arial" w:eastAsia="Times New Roman" w:hAnsi="Arial" w:cs="Arial"/>
          <w:sz w:val="20"/>
          <w:szCs w:val="20"/>
          <w:lang w:eastAsia="ru-RU"/>
        </w:rPr>
        <w:t>экспедиционеру</w:t>
      </w:r>
      <w:proofErr w:type="spellEnd"/>
      <w:r w:rsidRPr="00C61A27">
        <w:rPr>
          <w:rFonts w:ascii="Arial" w:eastAsia="Times New Roman" w:hAnsi="Arial" w:cs="Arial"/>
          <w:sz w:val="20"/>
          <w:szCs w:val="20"/>
          <w:lang w:eastAsia="ru-RU"/>
        </w:rPr>
        <w:t xml:space="preserve"> Александру US2ITU он сказал что у него есть маленький </w:t>
      </w:r>
      <w:proofErr w:type="spellStart"/>
      <w:r w:rsidRPr="00C61A27">
        <w:rPr>
          <w:rFonts w:ascii="Arial" w:eastAsia="Times New Roman" w:hAnsi="Arial" w:cs="Arial"/>
          <w:sz w:val="20"/>
          <w:szCs w:val="20"/>
          <w:lang w:eastAsia="ru-RU"/>
        </w:rPr>
        <w:t>бе</w:t>
      </w:r>
      <w:r>
        <w:rPr>
          <w:rFonts w:ascii="Arial" w:eastAsia="Times New Roman" w:hAnsi="Arial" w:cs="Arial"/>
          <w:sz w:val="20"/>
          <w:szCs w:val="20"/>
          <w:lang w:eastAsia="ru-RU"/>
        </w:rPr>
        <w:t>з</w:t>
      </w:r>
      <w:r w:rsidRPr="00C61A27">
        <w:rPr>
          <w:rFonts w:ascii="Arial" w:eastAsia="Times New Roman" w:hAnsi="Arial" w:cs="Arial"/>
          <w:sz w:val="20"/>
          <w:szCs w:val="20"/>
          <w:lang w:eastAsia="ru-RU"/>
        </w:rPr>
        <w:t>трансформаторный</w:t>
      </w:r>
      <w:proofErr w:type="spellEnd"/>
      <w:r w:rsidRPr="00C61A27">
        <w:rPr>
          <w:rFonts w:ascii="Arial" w:eastAsia="Times New Roman" w:hAnsi="Arial" w:cs="Arial"/>
          <w:sz w:val="20"/>
          <w:szCs w:val="20"/>
          <w:lang w:eastAsia="ru-RU"/>
        </w:rPr>
        <w:t xml:space="preserve"> усилитель на 3</w:t>
      </w:r>
      <w:r>
        <w:rPr>
          <w:rFonts w:ascii="Arial" w:eastAsia="Times New Roman" w:hAnsi="Arial" w:cs="Arial"/>
          <w:sz w:val="20"/>
          <w:szCs w:val="20"/>
          <w:lang w:eastAsia="ru-RU"/>
        </w:rPr>
        <w:t>-</w:t>
      </w:r>
      <w:r w:rsidRPr="00C61A27">
        <w:rPr>
          <w:rFonts w:ascii="Arial" w:eastAsia="Times New Roman" w:hAnsi="Arial" w:cs="Arial"/>
          <w:sz w:val="20"/>
          <w:szCs w:val="20"/>
          <w:lang w:eastAsia="ru-RU"/>
        </w:rPr>
        <w:t xml:space="preserve">х ГУ-50, но надо согласие хозяина </w:t>
      </w:r>
      <w:r w:rsidRPr="00C61A27">
        <w:rPr>
          <w:rFonts w:ascii="Arial" w:eastAsia="Times New Roman" w:hAnsi="Arial" w:cs="Arial"/>
          <w:b/>
          <w:bCs/>
          <w:sz w:val="20"/>
          <w:szCs w:val="20"/>
          <w:lang w:eastAsia="ru-RU"/>
        </w:rPr>
        <w:t>UT3IZ</w:t>
      </w:r>
      <w:r w:rsidRPr="00C61A27">
        <w:rPr>
          <w:rFonts w:ascii="Arial" w:eastAsia="Times New Roman" w:hAnsi="Arial" w:cs="Arial"/>
          <w:sz w:val="20"/>
          <w:szCs w:val="20"/>
          <w:lang w:eastAsia="ru-RU"/>
        </w:rPr>
        <w:t xml:space="preserve"> . Слава богу мы с ним не один тест </w:t>
      </w:r>
      <w:proofErr w:type="spellStart"/>
      <w:r w:rsidRPr="00C61A27">
        <w:rPr>
          <w:rFonts w:ascii="Arial" w:eastAsia="Times New Roman" w:hAnsi="Arial" w:cs="Arial"/>
          <w:sz w:val="20"/>
          <w:szCs w:val="20"/>
          <w:lang w:eastAsia="ru-RU"/>
        </w:rPr>
        <w:t>оттарахтели</w:t>
      </w:r>
      <w:proofErr w:type="spellEnd"/>
      <w:r w:rsidRPr="00C61A27">
        <w:rPr>
          <w:rFonts w:ascii="Arial" w:eastAsia="Times New Roman" w:hAnsi="Arial" w:cs="Arial"/>
          <w:sz w:val="20"/>
          <w:szCs w:val="20"/>
          <w:lang w:eastAsia="ru-RU"/>
        </w:rPr>
        <w:t>. И скажу честно, что даже с тремя полтин</w:t>
      </w:r>
      <w:r>
        <w:rPr>
          <w:rFonts w:ascii="Arial" w:eastAsia="Times New Roman" w:hAnsi="Arial" w:cs="Arial"/>
          <w:sz w:val="20"/>
          <w:szCs w:val="20"/>
          <w:lang w:eastAsia="ru-RU"/>
        </w:rPr>
        <w:t>н</w:t>
      </w:r>
      <w:r w:rsidRPr="00C61A27">
        <w:rPr>
          <w:rFonts w:ascii="Arial" w:eastAsia="Times New Roman" w:hAnsi="Arial" w:cs="Arial"/>
          <w:sz w:val="20"/>
          <w:szCs w:val="20"/>
          <w:lang w:eastAsia="ru-RU"/>
        </w:rPr>
        <w:t>иками можно иметь кучу малу</w:t>
      </w:r>
      <w:proofErr w:type="gramStart"/>
      <w:r w:rsidRPr="00C61A27">
        <w:rPr>
          <w:rFonts w:ascii="Arial" w:eastAsia="Times New Roman" w:hAnsi="Arial" w:cs="Arial"/>
          <w:sz w:val="20"/>
          <w:szCs w:val="20"/>
          <w:lang w:eastAsia="ru-RU"/>
        </w:rPr>
        <w:t xml:space="preserve"> .</w:t>
      </w:r>
      <w:proofErr w:type="gramEnd"/>
      <w:r w:rsidRPr="00C61A27">
        <w:rPr>
          <w:rFonts w:ascii="Arial" w:eastAsia="Times New Roman" w:hAnsi="Arial" w:cs="Arial"/>
          <w:sz w:val="20"/>
          <w:szCs w:val="20"/>
          <w:lang w:eastAsia="ru-RU"/>
        </w:rPr>
        <w:t xml:space="preserve"> </w:t>
      </w:r>
    </w:p>
    <w:p w:rsidR="00C61A27" w:rsidRPr="00C61A27" w:rsidRDefault="00C61A27" w:rsidP="00C61A27">
      <w:pPr>
        <w:spacing w:after="0" w:line="240" w:lineRule="auto"/>
        <w:jc w:val="center"/>
        <w:rPr>
          <w:rFonts w:ascii="Arial" w:eastAsia="Times New Roman" w:hAnsi="Arial" w:cs="Arial"/>
          <w:sz w:val="20"/>
          <w:szCs w:val="20"/>
          <w:lang w:eastAsia="ru-RU"/>
        </w:rPr>
      </w:pPr>
      <w:r w:rsidRPr="00C61A27">
        <w:rPr>
          <w:rFonts w:ascii="Arial" w:eastAsia="Times New Roman" w:hAnsi="Arial" w:cs="Arial"/>
          <w:b/>
          <w:bCs/>
          <w:sz w:val="20"/>
          <w:szCs w:val="20"/>
          <w:lang w:eastAsia="ru-RU"/>
        </w:rPr>
        <w:t>ДОЛГАЯ ДОРОГА К БОЛОТАМ</w:t>
      </w:r>
    </w:p>
    <w:p w:rsidR="00C61A27" w:rsidRPr="00C61A27" w:rsidRDefault="00C61A27" w:rsidP="00C61A27">
      <w:pPr>
        <w:spacing w:after="0" w:line="240" w:lineRule="auto"/>
        <w:rPr>
          <w:rFonts w:ascii="Arial" w:eastAsia="Times New Roman" w:hAnsi="Arial" w:cs="Arial"/>
          <w:sz w:val="20"/>
          <w:szCs w:val="20"/>
          <w:lang w:eastAsia="ru-RU"/>
        </w:rPr>
      </w:pP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 xml:space="preserve">Выехал в среду утром из Донецка, в состав экипажа входит племянник Игорь, 35 лет, не радиолюбитель, но попутешествовать любит и большой специалист по удержанию оттяжек монтируемой мачты. </w:t>
      </w:r>
    </w:p>
    <w:p w:rsidR="00C61A27" w:rsidRPr="00C61A27" w:rsidRDefault="00C61A27" w:rsidP="00C61A27">
      <w:pPr>
        <w:spacing w:after="0" w:line="240" w:lineRule="auto"/>
        <w:jc w:val="center"/>
        <w:rPr>
          <w:rFonts w:ascii="Arial" w:eastAsia="Times New Roman" w:hAnsi="Arial" w:cs="Arial"/>
          <w:sz w:val="20"/>
          <w:szCs w:val="20"/>
          <w:lang w:eastAsia="ru-RU"/>
        </w:rPr>
      </w:pPr>
      <w:r w:rsidRPr="00C61A27">
        <w:rPr>
          <w:rFonts w:ascii="Arial" w:eastAsia="Times New Roman" w:hAnsi="Arial" w:cs="Arial"/>
          <w:noProof/>
          <w:sz w:val="20"/>
          <w:szCs w:val="20"/>
          <w:lang w:eastAsia="ru-RU"/>
        </w:rPr>
        <w:drawing>
          <wp:inline distT="0" distB="0" distL="0" distR="0">
            <wp:extent cx="5715000" cy="4286250"/>
            <wp:effectExtent l="19050" t="0" r="0" b="0"/>
            <wp:docPr id="2" name="Рисунок 2" descr="http://hfdx.at.ua/pub/ut2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fdx.at.ua/pub/ut2ii/2.jpg"/>
                    <pic:cNvPicPr>
                      <a:picLocks noChangeAspect="1" noChangeArrowheads="1"/>
                    </pic:cNvPicPr>
                  </pic:nvPicPr>
                  <pic:blipFill>
                    <a:blip r:embed="rId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61A27" w:rsidRPr="00C61A27" w:rsidRDefault="00C61A27" w:rsidP="00C61A27">
      <w:pPr>
        <w:spacing w:after="240" w:line="240" w:lineRule="auto"/>
        <w:rPr>
          <w:rFonts w:ascii="Arial" w:eastAsia="Times New Roman" w:hAnsi="Arial" w:cs="Arial"/>
          <w:sz w:val="20"/>
          <w:szCs w:val="20"/>
          <w:lang w:eastAsia="ru-RU"/>
        </w:rPr>
      </w:pPr>
      <w:r w:rsidRPr="00C61A27">
        <w:rPr>
          <w:rFonts w:ascii="Arial" w:eastAsia="Times New Roman" w:hAnsi="Arial" w:cs="Arial"/>
          <w:sz w:val="20"/>
          <w:szCs w:val="20"/>
          <w:lang w:eastAsia="ru-RU"/>
        </w:rPr>
        <w:t xml:space="preserve">Первая стоянка в Одессе. Побывали на </w:t>
      </w:r>
      <w:proofErr w:type="spellStart"/>
      <w:r w:rsidRPr="00C61A27">
        <w:rPr>
          <w:rFonts w:ascii="Arial" w:eastAsia="Times New Roman" w:hAnsi="Arial" w:cs="Arial"/>
          <w:sz w:val="20"/>
          <w:szCs w:val="20"/>
          <w:lang w:eastAsia="ru-RU"/>
        </w:rPr>
        <w:t>Дерибасовской</w:t>
      </w:r>
      <w:proofErr w:type="spellEnd"/>
      <w:r w:rsidRPr="00C61A27">
        <w:rPr>
          <w:rFonts w:ascii="Arial" w:eastAsia="Times New Roman" w:hAnsi="Arial" w:cs="Arial"/>
          <w:sz w:val="20"/>
          <w:szCs w:val="20"/>
          <w:lang w:eastAsia="ru-RU"/>
        </w:rPr>
        <w:t xml:space="preserve">, к сожалению </w:t>
      </w:r>
      <w:proofErr w:type="spellStart"/>
      <w:r w:rsidRPr="00C61A27">
        <w:rPr>
          <w:rFonts w:ascii="Arial" w:eastAsia="Times New Roman" w:hAnsi="Arial" w:cs="Arial"/>
          <w:sz w:val="20"/>
          <w:szCs w:val="20"/>
          <w:lang w:eastAsia="ru-RU"/>
        </w:rPr>
        <w:t>пивбар</w:t>
      </w:r>
      <w:proofErr w:type="spellEnd"/>
      <w:r w:rsidRPr="00C61A27">
        <w:rPr>
          <w:rFonts w:ascii="Arial" w:eastAsia="Times New Roman" w:hAnsi="Arial" w:cs="Arial"/>
          <w:sz w:val="20"/>
          <w:szCs w:val="20"/>
          <w:lang w:eastAsia="ru-RU"/>
        </w:rPr>
        <w:t xml:space="preserve"> "Гамбринус" уже не тот. </w:t>
      </w: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Зашли в ресторанчик "Пекин" на Малой Арнаутской 96. Очень рекомендую. Внучка хозяйки ресторана когда-то снесла с дороги джип и меня в нем, при помощи "</w:t>
      </w:r>
      <w:proofErr w:type="spellStart"/>
      <w:r w:rsidRPr="00C61A27">
        <w:rPr>
          <w:rFonts w:ascii="Arial" w:eastAsia="Times New Roman" w:hAnsi="Arial" w:cs="Arial"/>
          <w:sz w:val="20"/>
          <w:szCs w:val="20"/>
          <w:lang w:eastAsia="ru-RU"/>
        </w:rPr>
        <w:t>ланцера</w:t>
      </w:r>
      <w:proofErr w:type="spellEnd"/>
      <w:r w:rsidRPr="00C61A27">
        <w:rPr>
          <w:rFonts w:ascii="Arial" w:eastAsia="Times New Roman" w:hAnsi="Arial" w:cs="Arial"/>
          <w:sz w:val="20"/>
          <w:szCs w:val="20"/>
          <w:lang w:eastAsia="ru-RU"/>
        </w:rPr>
        <w:t>" так что пришлось менять машину. По её выражению «жизнь начинается после 200 км...» А с бабушкой мы сейчас дружим. Будете в Одессе, передавайте привет и настоятельно рекомендую заказать морской суп и, на десерт, бананы в карамели. Переночевали и следующая остановка в Каролин</w:t>
      </w:r>
      <w:r>
        <w:rPr>
          <w:rFonts w:ascii="Arial" w:eastAsia="Times New Roman" w:hAnsi="Arial" w:cs="Arial"/>
          <w:sz w:val="20"/>
          <w:szCs w:val="20"/>
          <w:lang w:eastAsia="ru-RU"/>
        </w:rPr>
        <w:t>е</w:t>
      </w:r>
      <w:r w:rsidRPr="00C61A27">
        <w:rPr>
          <w:rFonts w:ascii="Arial" w:eastAsia="Times New Roman" w:hAnsi="Arial" w:cs="Arial"/>
          <w:sz w:val="20"/>
          <w:szCs w:val="20"/>
          <w:lang w:eastAsia="ru-RU"/>
        </w:rPr>
        <w:t xml:space="preserve"> Бугаз, дружной радиолюбительской семье </w:t>
      </w:r>
      <w:proofErr w:type="spellStart"/>
      <w:r w:rsidRPr="00C61A27">
        <w:rPr>
          <w:rFonts w:ascii="Arial" w:eastAsia="Times New Roman" w:hAnsi="Arial" w:cs="Arial"/>
          <w:sz w:val="20"/>
          <w:szCs w:val="20"/>
          <w:lang w:eastAsia="ru-RU"/>
        </w:rPr>
        <w:t>Братиновых</w:t>
      </w:r>
      <w:proofErr w:type="spellEnd"/>
      <w:r w:rsidRPr="00C61A27">
        <w:rPr>
          <w:rFonts w:ascii="Arial" w:eastAsia="Times New Roman" w:hAnsi="Arial" w:cs="Arial"/>
          <w:sz w:val="20"/>
          <w:szCs w:val="20"/>
          <w:lang w:eastAsia="ru-RU"/>
        </w:rPr>
        <w:t xml:space="preserve">. </w:t>
      </w:r>
    </w:p>
    <w:p w:rsidR="00C61A27" w:rsidRPr="00C61A27" w:rsidRDefault="00C61A27" w:rsidP="00C61A27">
      <w:pPr>
        <w:spacing w:after="240" w:line="240" w:lineRule="auto"/>
        <w:jc w:val="center"/>
        <w:rPr>
          <w:rFonts w:ascii="Arial" w:eastAsia="Times New Roman" w:hAnsi="Arial" w:cs="Arial"/>
          <w:sz w:val="20"/>
          <w:szCs w:val="20"/>
          <w:lang w:eastAsia="ru-RU"/>
        </w:rPr>
      </w:pPr>
      <w:r w:rsidRPr="00C61A27">
        <w:rPr>
          <w:rFonts w:ascii="Arial" w:eastAsia="Times New Roman" w:hAnsi="Arial" w:cs="Arial"/>
          <w:noProof/>
          <w:sz w:val="20"/>
          <w:szCs w:val="20"/>
          <w:lang w:eastAsia="ru-RU"/>
        </w:rPr>
        <w:drawing>
          <wp:inline distT="0" distB="0" distL="0" distR="0">
            <wp:extent cx="5734050" cy="4229100"/>
            <wp:effectExtent l="19050" t="0" r="0" b="0"/>
            <wp:docPr id="3" name="Рисунок 3" descr="http://hfdx.at.ua/pub/ut2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fdx.at.ua/pub/ut2ii/3.jpg"/>
                    <pic:cNvPicPr>
                      <a:picLocks noChangeAspect="1" noChangeArrowheads="1"/>
                    </pic:cNvPicPr>
                  </pic:nvPicPr>
                  <pic:blipFill>
                    <a:blip r:embed="rId6" cstate="print"/>
                    <a:srcRect/>
                    <a:stretch>
                      <a:fillRect/>
                    </a:stretch>
                  </pic:blipFill>
                  <pic:spPr bwMode="auto">
                    <a:xfrm>
                      <a:off x="0" y="0"/>
                      <a:ext cx="5734050" cy="4229100"/>
                    </a:xfrm>
                    <a:prstGeom prst="rect">
                      <a:avLst/>
                    </a:prstGeom>
                    <a:noFill/>
                    <a:ln w="9525">
                      <a:noFill/>
                      <a:miter lim="800000"/>
                      <a:headEnd/>
                      <a:tailEnd/>
                    </a:ln>
                  </pic:spPr>
                </pic:pic>
              </a:graphicData>
            </a:graphic>
          </wp:inline>
        </w:drawing>
      </w:r>
    </w:p>
    <w:p w:rsidR="00C61A27" w:rsidRPr="00C61A27" w:rsidRDefault="00C61A27" w:rsidP="00C61A27">
      <w:pPr>
        <w:spacing w:after="240" w:line="240" w:lineRule="auto"/>
        <w:rPr>
          <w:rFonts w:ascii="Arial" w:eastAsia="Times New Roman" w:hAnsi="Arial" w:cs="Arial"/>
          <w:sz w:val="20"/>
          <w:szCs w:val="20"/>
          <w:lang w:eastAsia="ru-RU"/>
        </w:rPr>
      </w:pPr>
      <w:r w:rsidRPr="00C61A27">
        <w:rPr>
          <w:rFonts w:ascii="Arial" w:eastAsia="Times New Roman" w:hAnsi="Arial" w:cs="Arial"/>
          <w:sz w:val="20"/>
          <w:szCs w:val="20"/>
          <w:lang w:eastAsia="ru-RU"/>
        </w:rPr>
        <w:t>Вспомнив как были здесь ранее</w:t>
      </w:r>
      <w:proofErr w:type="gramStart"/>
      <w:r w:rsidRPr="00C61A27">
        <w:rPr>
          <w:rFonts w:ascii="Arial" w:eastAsia="Times New Roman" w:hAnsi="Arial" w:cs="Arial"/>
          <w:sz w:val="20"/>
          <w:szCs w:val="20"/>
          <w:lang w:eastAsia="ru-RU"/>
        </w:rPr>
        <w:t xml:space="preserve"> ,</w:t>
      </w:r>
      <w:proofErr w:type="gramEnd"/>
      <w:r w:rsidRPr="00C61A27">
        <w:rPr>
          <w:rFonts w:ascii="Arial" w:eastAsia="Times New Roman" w:hAnsi="Arial" w:cs="Arial"/>
          <w:sz w:val="20"/>
          <w:szCs w:val="20"/>
          <w:lang w:eastAsia="ru-RU"/>
        </w:rPr>
        <w:t xml:space="preserve"> я оставил свой автограф на стене памяти. </w:t>
      </w:r>
    </w:p>
    <w:p w:rsidR="00C61A27" w:rsidRPr="00C61A27" w:rsidRDefault="00C61A27" w:rsidP="00C61A27">
      <w:pPr>
        <w:spacing w:after="0" w:line="240" w:lineRule="auto"/>
        <w:jc w:val="center"/>
        <w:rPr>
          <w:rFonts w:ascii="Arial" w:eastAsia="Times New Roman" w:hAnsi="Arial" w:cs="Arial"/>
          <w:sz w:val="20"/>
          <w:szCs w:val="20"/>
          <w:lang w:eastAsia="ru-RU"/>
        </w:rPr>
      </w:pPr>
      <w:r w:rsidRPr="00C61A27">
        <w:rPr>
          <w:rFonts w:ascii="Arial" w:eastAsia="Times New Roman" w:hAnsi="Arial" w:cs="Arial"/>
          <w:noProof/>
          <w:sz w:val="20"/>
          <w:szCs w:val="20"/>
          <w:lang w:eastAsia="ru-RU"/>
        </w:rPr>
        <w:drawing>
          <wp:inline distT="0" distB="0" distL="0" distR="0">
            <wp:extent cx="5724525" cy="3657600"/>
            <wp:effectExtent l="19050" t="0" r="9525" b="0"/>
            <wp:docPr id="4" name="Рисунок 4" descr="http://hfdx.at.ua/pub/ut2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fdx.at.ua/pub/ut2ii/4.jpg"/>
                    <pic:cNvPicPr>
                      <a:picLocks noChangeAspect="1" noChangeArrowheads="1"/>
                    </pic:cNvPicPr>
                  </pic:nvPicPr>
                  <pic:blipFill>
                    <a:blip r:embed="rId7" cstate="print"/>
                    <a:srcRect/>
                    <a:stretch>
                      <a:fillRect/>
                    </a:stretch>
                  </pic:blipFill>
                  <pic:spPr bwMode="auto">
                    <a:xfrm>
                      <a:off x="0" y="0"/>
                      <a:ext cx="5724525" cy="3657600"/>
                    </a:xfrm>
                    <a:prstGeom prst="rect">
                      <a:avLst/>
                    </a:prstGeom>
                    <a:noFill/>
                    <a:ln w="9525">
                      <a:noFill/>
                      <a:miter lim="800000"/>
                      <a:headEnd/>
                      <a:tailEnd/>
                    </a:ln>
                  </pic:spPr>
                </pic:pic>
              </a:graphicData>
            </a:graphic>
          </wp:inline>
        </w:drawing>
      </w:r>
    </w:p>
    <w:p w:rsidR="00C61A27" w:rsidRPr="00C61A27" w:rsidRDefault="00C61A27" w:rsidP="00C61A27">
      <w:pPr>
        <w:spacing w:after="240" w:line="240" w:lineRule="auto"/>
        <w:rPr>
          <w:rFonts w:ascii="Arial" w:eastAsia="Times New Roman" w:hAnsi="Arial" w:cs="Arial"/>
          <w:sz w:val="20"/>
          <w:szCs w:val="20"/>
          <w:lang w:eastAsia="ru-RU"/>
        </w:rPr>
      </w:pPr>
      <w:r w:rsidRPr="00C61A27">
        <w:rPr>
          <w:rFonts w:ascii="Arial" w:eastAsia="Times New Roman" w:hAnsi="Arial" w:cs="Arial"/>
          <w:sz w:val="20"/>
          <w:szCs w:val="20"/>
          <w:lang w:eastAsia="ru-RU"/>
        </w:rPr>
        <w:br/>
        <w:t xml:space="preserve">С собой мы приволокли арбуз, так они </w:t>
      </w:r>
      <w:proofErr w:type="gramStart"/>
      <w:r w:rsidRPr="00C61A27">
        <w:rPr>
          <w:rFonts w:ascii="Arial" w:eastAsia="Times New Roman" w:hAnsi="Arial" w:cs="Arial"/>
          <w:sz w:val="20"/>
          <w:szCs w:val="20"/>
          <w:lang w:eastAsia="ru-RU"/>
        </w:rPr>
        <w:t>учили нас есть</w:t>
      </w:r>
      <w:proofErr w:type="gramEnd"/>
      <w:r w:rsidRPr="00C61A27">
        <w:rPr>
          <w:rFonts w:ascii="Arial" w:eastAsia="Times New Roman" w:hAnsi="Arial" w:cs="Arial"/>
          <w:sz w:val="20"/>
          <w:szCs w:val="20"/>
          <w:lang w:eastAsia="ru-RU"/>
        </w:rPr>
        <w:t xml:space="preserve"> его с брынзой. Вкус </w:t>
      </w:r>
      <w:proofErr w:type="spellStart"/>
      <w:r w:rsidRPr="00C61A27">
        <w:rPr>
          <w:rFonts w:ascii="Arial" w:eastAsia="Times New Roman" w:hAnsi="Arial" w:cs="Arial"/>
          <w:sz w:val="20"/>
          <w:szCs w:val="20"/>
          <w:lang w:eastAsia="ru-RU"/>
        </w:rPr>
        <w:t>ссссспецифичческий</w:t>
      </w:r>
      <w:proofErr w:type="spellEnd"/>
      <w:r w:rsidRPr="00C61A27">
        <w:rPr>
          <w:rFonts w:ascii="Arial" w:eastAsia="Times New Roman" w:hAnsi="Arial" w:cs="Arial"/>
          <w:sz w:val="20"/>
          <w:szCs w:val="20"/>
          <w:lang w:eastAsia="ru-RU"/>
        </w:rPr>
        <w:t xml:space="preserve">. Окунулись в море на золотистом пляже и погнали далее на Измаил. Дорога туда была проложена по проселку вдоль асфальта, т.к. по асфальту ехать было невозможно. С матом и шишками мы все же добрались. </w:t>
      </w: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Первое впечатление у меня от антенного поля UX0FF</w:t>
      </w:r>
      <w:r w:rsidR="00BA60FF">
        <w:rPr>
          <w:rFonts w:ascii="Arial" w:eastAsia="Times New Roman" w:hAnsi="Arial" w:cs="Arial"/>
          <w:sz w:val="20"/>
          <w:szCs w:val="20"/>
          <w:lang w:eastAsia="ru-RU"/>
        </w:rPr>
        <w:t xml:space="preserve"> - </w:t>
      </w:r>
      <w:r w:rsidRPr="00C61A27">
        <w:rPr>
          <w:rFonts w:ascii="Arial" w:eastAsia="Times New Roman" w:hAnsi="Arial" w:cs="Arial"/>
          <w:sz w:val="20"/>
          <w:szCs w:val="20"/>
          <w:lang w:eastAsia="ru-RU"/>
        </w:rPr>
        <w:t>было удивление. На очень ограниченном пространстве он нагородил столько антенн</w:t>
      </w:r>
      <w:proofErr w:type="gramStart"/>
      <w:r w:rsidRPr="00C61A27">
        <w:rPr>
          <w:rFonts w:ascii="Arial" w:eastAsia="Times New Roman" w:hAnsi="Arial" w:cs="Arial"/>
          <w:sz w:val="20"/>
          <w:szCs w:val="20"/>
          <w:lang w:eastAsia="ru-RU"/>
        </w:rPr>
        <w:t xml:space="preserve"> ,</w:t>
      </w:r>
      <w:proofErr w:type="gramEnd"/>
      <w:r w:rsidRPr="00C61A27">
        <w:rPr>
          <w:rFonts w:ascii="Arial" w:eastAsia="Times New Roman" w:hAnsi="Arial" w:cs="Arial"/>
          <w:sz w:val="20"/>
          <w:szCs w:val="20"/>
          <w:lang w:eastAsia="ru-RU"/>
        </w:rPr>
        <w:t xml:space="preserve"> а все остальное занимали цветы. Красиво. КВ антенны я видел разные, а вот УКВ лунные на 144 и 430 облазил и отснял внимательно, по просьбе моего друга </w:t>
      </w:r>
      <w:r w:rsidRPr="00C61A27">
        <w:rPr>
          <w:rFonts w:ascii="Arial" w:eastAsia="Times New Roman" w:hAnsi="Arial" w:cs="Arial"/>
          <w:b/>
          <w:bCs/>
          <w:sz w:val="20"/>
          <w:szCs w:val="20"/>
          <w:lang w:eastAsia="ru-RU"/>
        </w:rPr>
        <w:t>UY2IF</w:t>
      </w:r>
      <w:r w:rsidRPr="00C61A27">
        <w:rPr>
          <w:rFonts w:ascii="Arial" w:eastAsia="Times New Roman" w:hAnsi="Arial" w:cs="Arial"/>
          <w:sz w:val="20"/>
          <w:szCs w:val="20"/>
          <w:lang w:eastAsia="ru-RU"/>
        </w:rPr>
        <w:t xml:space="preserve">. </w:t>
      </w:r>
    </w:p>
    <w:p w:rsidR="00C61A27" w:rsidRPr="00C61A27" w:rsidRDefault="00C61A27" w:rsidP="00C61A27">
      <w:pPr>
        <w:spacing w:after="0" w:line="240" w:lineRule="auto"/>
        <w:jc w:val="center"/>
        <w:rPr>
          <w:rFonts w:ascii="Arial" w:eastAsia="Times New Roman" w:hAnsi="Arial" w:cs="Arial"/>
          <w:sz w:val="20"/>
          <w:szCs w:val="20"/>
          <w:lang w:eastAsia="ru-RU"/>
        </w:rPr>
      </w:pPr>
      <w:r w:rsidRPr="00C61A27">
        <w:rPr>
          <w:rFonts w:ascii="Arial" w:eastAsia="Times New Roman" w:hAnsi="Arial" w:cs="Arial"/>
          <w:noProof/>
          <w:sz w:val="20"/>
          <w:szCs w:val="20"/>
          <w:lang w:eastAsia="ru-RU"/>
        </w:rPr>
        <w:drawing>
          <wp:inline distT="0" distB="0" distL="0" distR="0">
            <wp:extent cx="5724525" cy="5734050"/>
            <wp:effectExtent l="19050" t="0" r="9525" b="0"/>
            <wp:docPr id="5" name="Рисунок 5" descr="http://hfdx.at.ua/pub/ut2i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fdx.at.ua/pub/ut2ii/5.jpg"/>
                    <pic:cNvPicPr>
                      <a:picLocks noChangeAspect="1" noChangeArrowheads="1"/>
                    </pic:cNvPicPr>
                  </pic:nvPicPr>
                  <pic:blipFill>
                    <a:blip r:embed="rId8" cstate="print"/>
                    <a:srcRect/>
                    <a:stretch>
                      <a:fillRect/>
                    </a:stretch>
                  </pic:blipFill>
                  <pic:spPr bwMode="auto">
                    <a:xfrm>
                      <a:off x="0" y="0"/>
                      <a:ext cx="5724525" cy="5734050"/>
                    </a:xfrm>
                    <a:prstGeom prst="rect">
                      <a:avLst/>
                    </a:prstGeom>
                    <a:noFill/>
                    <a:ln w="9525">
                      <a:noFill/>
                      <a:miter lim="800000"/>
                      <a:headEnd/>
                      <a:tailEnd/>
                    </a:ln>
                  </pic:spPr>
                </pic:pic>
              </a:graphicData>
            </a:graphic>
          </wp:inline>
        </w:drawing>
      </w:r>
    </w:p>
    <w:p w:rsidR="00C61A27" w:rsidRPr="00C61A27" w:rsidRDefault="00C61A27" w:rsidP="00C61A27">
      <w:pPr>
        <w:spacing w:after="240" w:line="240" w:lineRule="auto"/>
        <w:rPr>
          <w:rFonts w:ascii="Arial" w:eastAsia="Times New Roman" w:hAnsi="Arial" w:cs="Arial"/>
          <w:sz w:val="20"/>
          <w:szCs w:val="20"/>
          <w:lang w:eastAsia="ru-RU"/>
        </w:rPr>
      </w:pPr>
      <w:r w:rsidRPr="00C61A27">
        <w:rPr>
          <w:rFonts w:ascii="Arial" w:eastAsia="Times New Roman" w:hAnsi="Arial" w:cs="Arial"/>
          <w:sz w:val="20"/>
          <w:szCs w:val="20"/>
          <w:lang w:eastAsia="ru-RU"/>
        </w:rPr>
        <w:t xml:space="preserve">Съездили на берег Дуная, </w:t>
      </w:r>
    </w:p>
    <w:p w:rsidR="00C61A27" w:rsidRPr="00C61A27" w:rsidRDefault="00C61A27" w:rsidP="00C61A27">
      <w:pPr>
        <w:spacing w:after="0" w:line="240" w:lineRule="auto"/>
        <w:jc w:val="center"/>
        <w:rPr>
          <w:rFonts w:ascii="Arial" w:eastAsia="Times New Roman" w:hAnsi="Arial" w:cs="Arial"/>
          <w:sz w:val="20"/>
          <w:szCs w:val="20"/>
          <w:lang w:eastAsia="ru-RU"/>
        </w:rPr>
      </w:pPr>
      <w:r w:rsidRPr="00C61A27">
        <w:rPr>
          <w:rFonts w:ascii="Arial" w:eastAsia="Times New Roman" w:hAnsi="Arial" w:cs="Arial"/>
          <w:noProof/>
          <w:sz w:val="20"/>
          <w:szCs w:val="20"/>
          <w:lang w:eastAsia="ru-RU"/>
        </w:rPr>
        <w:drawing>
          <wp:inline distT="0" distB="0" distL="0" distR="0">
            <wp:extent cx="5743575" cy="4067175"/>
            <wp:effectExtent l="19050" t="0" r="9525" b="0"/>
            <wp:docPr id="6" name="Рисунок 6" descr="http://hfdx.at.ua/pub/ut2i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fdx.at.ua/pub/ut2ii/6.jpg"/>
                    <pic:cNvPicPr>
                      <a:picLocks noChangeAspect="1" noChangeArrowheads="1"/>
                    </pic:cNvPicPr>
                  </pic:nvPicPr>
                  <pic:blipFill>
                    <a:blip r:embed="rId9" cstate="print"/>
                    <a:srcRect/>
                    <a:stretch>
                      <a:fillRect/>
                    </a:stretch>
                  </pic:blipFill>
                  <pic:spPr bwMode="auto">
                    <a:xfrm>
                      <a:off x="0" y="0"/>
                      <a:ext cx="5743575" cy="4067175"/>
                    </a:xfrm>
                    <a:prstGeom prst="rect">
                      <a:avLst/>
                    </a:prstGeom>
                    <a:noFill/>
                    <a:ln w="9525">
                      <a:noFill/>
                      <a:miter lim="800000"/>
                      <a:headEnd/>
                      <a:tailEnd/>
                    </a:ln>
                  </pic:spPr>
                </pic:pic>
              </a:graphicData>
            </a:graphic>
          </wp:inline>
        </w:drawing>
      </w:r>
    </w:p>
    <w:p w:rsidR="00C61A27" w:rsidRPr="00C61A27" w:rsidRDefault="00C61A27" w:rsidP="00C61A27">
      <w:pPr>
        <w:spacing w:after="240" w:line="240" w:lineRule="auto"/>
        <w:rPr>
          <w:rFonts w:ascii="Arial" w:eastAsia="Times New Roman" w:hAnsi="Arial" w:cs="Arial"/>
          <w:sz w:val="20"/>
          <w:szCs w:val="20"/>
          <w:lang w:eastAsia="ru-RU"/>
        </w:rPr>
      </w:pPr>
      <w:r w:rsidRPr="00C61A27">
        <w:rPr>
          <w:rFonts w:ascii="Arial" w:eastAsia="Times New Roman" w:hAnsi="Arial" w:cs="Arial"/>
          <w:sz w:val="20"/>
          <w:szCs w:val="20"/>
          <w:lang w:eastAsia="ru-RU"/>
        </w:rPr>
        <w:br/>
        <w:t xml:space="preserve">осмотрели остатки крепости Измаил. </w:t>
      </w:r>
    </w:p>
    <w:p w:rsidR="00C61A27" w:rsidRPr="00C61A27" w:rsidRDefault="00C61A27" w:rsidP="00C61A27">
      <w:pPr>
        <w:spacing w:after="0" w:line="240" w:lineRule="auto"/>
        <w:jc w:val="center"/>
        <w:rPr>
          <w:rFonts w:ascii="Arial" w:eastAsia="Times New Roman" w:hAnsi="Arial" w:cs="Arial"/>
          <w:sz w:val="20"/>
          <w:szCs w:val="20"/>
          <w:lang w:eastAsia="ru-RU"/>
        </w:rPr>
      </w:pPr>
      <w:r w:rsidRPr="00C61A27">
        <w:rPr>
          <w:rFonts w:ascii="Arial" w:eastAsia="Times New Roman" w:hAnsi="Arial" w:cs="Arial"/>
          <w:noProof/>
          <w:sz w:val="20"/>
          <w:szCs w:val="20"/>
          <w:lang w:eastAsia="ru-RU"/>
        </w:rPr>
        <w:drawing>
          <wp:inline distT="0" distB="0" distL="0" distR="0">
            <wp:extent cx="5724525" cy="2619375"/>
            <wp:effectExtent l="19050" t="0" r="9525" b="0"/>
            <wp:docPr id="7" name="Рисунок 7" descr="http://hfdx.at.ua/pub/ut2i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fdx.at.ua/pub/ut2ii/7.jpg"/>
                    <pic:cNvPicPr>
                      <a:picLocks noChangeAspect="1" noChangeArrowheads="1"/>
                    </pic:cNvPicPr>
                  </pic:nvPicPr>
                  <pic:blipFill>
                    <a:blip r:embed="rId10" cstate="print"/>
                    <a:srcRect/>
                    <a:stretch>
                      <a:fillRect/>
                    </a:stretch>
                  </pic:blipFill>
                  <pic:spPr bwMode="auto">
                    <a:xfrm>
                      <a:off x="0" y="0"/>
                      <a:ext cx="5724525" cy="2619375"/>
                    </a:xfrm>
                    <a:prstGeom prst="rect">
                      <a:avLst/>
                    </a:prstGeom>
                    <a:noFill/>
                    <a:ln w="9525">
                      <a:noFill/>
                      <a:miter lim="800000"/>
                      <a:headEnd/>
                      <a:tailEnd/>
                    </a:ln>
                  </pic:spPr>
                </pic:pic>
              </a:graphicData>
            </a:graphic>
          </wp:inline>
        </w:drawing>
      </w:r>
    </w:p>
    <w:p w:rsidR="00C61A27" w:rsidRPr="00C61A27" w:rsidRDefault="00C61A27" w:rsidP="00C61A27">
      <w:pPr>
        <w:spacing w:after="0" w:line="240" w:lineRule="auto"/>
        <w:rPr>
          <w:rFonts w:ascii="Arial" w:eastAsia="Times New Roman" w:hAnsi="Arial" w:cs="Arial"/>
          <w:sz w:val="20"/>
          <w:szCs w:val="20"/>
          <w:lang w:eastAsia="ru-RU"/>
        </w:rPr>
      </w:pPr>
    </w:p>
    <w:p w:rsidR="00C61A27" w:rsidRPr="00C61A27" w:rsidRDefault="00C61A27" w:rsidP="00C61A27">
      <w:pPr>
        <w:spacing w:after="0" w:line="240" w:lineRule="auto"/>
        <w:jc w:val="center"/>
        <w:rPr>
          <w:rFonts w:ascii="Arial" w:eastAsia="Times New Roman" w:hAnsi="Arial" w:cs="Arial"/>
          <w:sz w:val="20"/>
          <w:szCs w:val="20"/>
          <w:lang w:eastAsia="ru-RU"/>
        </w:rPr>
      </w:pPr>
      <w:r w:rsidRPr="00C61A27">
        <w:rPr>
          <w:rFonts w:ascii="Arial" w:eastAsia="Times New Roman" w:hAnsi="Arial" w:cs="Arial"/>
          <w:noProof/>
          <w:sz w:val="20"/>
          <w:szCs w:val="20"/>
          <w:lang w:eastAsia="ru-RU"/>
        </w:rPr>
        <w:drawing>
          <wp:inline distT="0" distB="0" distL="0" distR="0">
            <wp:extent cx="5734050" cy="4181475"/>
            <wp:effectExtent l="19050" t="0" r="0" b="0"/>
            <wp:docPr id="8" name="Рисунок 8" descr="http://hfdx.at.ua/pub/ut2i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fdx.at.ua/pub/ut2ii/8.jpg"/>
                    <pic:cNvPicPr>
                      <a:picLocks noChangeAspect="1" noChangeArrowheads="1"/>
                    </pic:cNvPicPr>
                  </pic:nvPicPr>
                  <pic:blipFill>
                    <a:blip r:embed="rId11" cstate="print"/>
                    <a:srcRect/>
                    <a:stretch>
                      <a:fillRect/>
                    </a:stretch>
                  </pic:blipFill>
                  <pic:spPr bwMode="auto">
                    <a:xfrm>
                      <a:off x="0" y="0"/>
                      <a:ext cx="5734050" cy="4181475"/>
                    </a:xfrm>
                    <a:prstGeom prst="rect">
                      <a:avLst/>
                    </a:prstGeom>
                    <a:noFill/>
                    <a:ln w="9525">
                      <a:noFill/>
                      <a:miter lim="800000"/>
                      <a:headEnd/>
                      <a:tailEnd/>
                    </a:ln>
                  </pic:spPr>
                </pic:pic>
              </a:graphicData>
            </a:graphic>
          </wp:inline>
        </w:drawing>
      </w:r>
    </w:p>
    <w:p w:rsidR="00C61A27" w:rsidRPr="00C61A27" w:rsidRDefault="00C61A27" w:rsidP="00C61A27">
      <w:pPr>
        <w:spacing w:after="240" w:line="240" w:lineRule="auto"/>
        <w:rPr>
          <w:rFonts w:ascii="Arial" w:eastAsia="Times New Roman" w:hAnsi="Arial" w:cs="Arial"/>
          <w:sz w:val="20"/>
          <w:szCs w:val="20"/>
          <w:lang w:eastAsia="ru-RU"/>
        </w:rPr>
      </w:pPr>
      <w:r w:rsidRPr="00C61A27">
        <w:rPr>
          <w:rFonts w:ascii="Arial" w:eastAsia="Times New Roman" w:hAnsi="Arial" w:cs="Arial"/>
          <w:sz w:val="20"/>
          <w:szCs w:val="20"/>
          <w:lang w:eastAsia="ru-RU"/>
        </w:rPr>
        <w:t>В ожидании восхода луны,</w:t>
      </w:r>
      <w:r w:rsidR="00BA60FF">
        <w:rPr>
          <w:rFonts w:ascii="Arial" w:eastAsia="Times New Roman" w:hAnsi="Arial" w:cs="Arial"/>
          <w:sz w:val="20"/>
          <w:szCs w:val="20"/>
          <w:lang w:eastAsia="ru-RU"/>
        </w:rPr>
        <w:t xml:space="preserve"> </w:t>
      </w:r>
      <w:proofErr w:type="spellStart"/>
      <w:r w:rsidRPr="00C61A27">
        <w:rPr>
          <w:rFonts w:ascii="Arial" w:eastAsia="Times New Roman" w:hAnsi="Arial" w:cs="Arial"/>
          <w:sz w:val="20"/>
          <w:szCs w:val="20"/>
          <w:lang w:eastAsia="ru-RU"/>
        </w:rPr>
        <w:t>продегустировали</w:t>
      </w:r>
      <w:proofErr w:type="spellEnd"/>
      <w:r w:rsidRPr="00C61A27">
        <w:rPr>
          <w:rFonts w:ascii="Arial" w:eastAsia="Times New Roman" w:hAnsi="Arial" w:cs="Arial"/>
          <w:sz w:val="20"/>
          <w:szCs w:val="20"/>
          <w:lang w:eastAsia="ru-RU"/>
        </w:rPr>
        <w:t xml:space="preserve"> три сорта вина, вышли на улицу уже </w:t>
      </w:r>
      <w:proofErr w:type="gramStart"/>
      <w:r w:rsidRPr="00C61A27">
        <w:rPr>
          <w:rFonts w:ascii="Arial" w:eastAsia="Times New Roman" w:hAnsi="Arial" w:cs="Arial"/>
          <w:sz w:val="20"/>
          <w:szCs w:val="20"/>
          <w:lang w:eastAsia="ru-RU"/>
        </w:rPr>
        <w:t>темно</w:t>
      </w:r>
      <w:proofErr w:type="gramEnd"/>
      <w:r w:rsidRPr="00C61A27">
        <w:rPr>
          <w:rFonts w:ascii="Arial" w:eastAsia="Times New Roman" w:hAnsi="Arial" w:cs="Arial"/>
          <w:sz w:val="20"/>
          <w:szCs w:val="20"/>
          <w:lang w:eastAsia="ru-RU"/>
        </w:rPr>
        <w:t xml:space="preserve"> и всходило две луны сразу. Вот тут мы не поняли, почему бутылок было три, а лун меньше. Послали </w:t>
      </w:r>
      <w:proofErr w:type="gramStart"/>
      <w:r w:rsidRPr="00C61A27">
        <w:rPr>
          <w:rFonts w:ascii="Arial" w:eastAsia="Times New Roman" w:hAnsi="Arial" w:cs="Arial"/>
          <w:sz w:val="20"/>
          <w:szCs w:val="20"/>
          <w:lang w:eastAsia="ru-RU"/>
        </w:rPr>
        <w:t>молодого</w:t>
      </w:r>
      <w:proofErr w:type="gramEnd"/>
      <w:r w:rsidRPr="00C61A27">
        <w:rPr>
          <w:rFonts w:ascii="Arial" w:eastAsia="Times New Roman" w:hAnsi="Arial" w:cs="Arial"/>
          <w:sz w:val="20"/>
          <w:szCs w:val="20"/>
          <w:lang w:eastAsia="ru-RU"/>
        </w:rPr>
        <w:t xml:space="preserve"> за пивом, что бы навезти резкость. Начали наводить антенны по приборам. Если серьезно, впервые попробовал проводить лунные связи, очень, очень интересно и увлекательно. Целый день за баранкой</w:t>
      </w:r>
      <w:r w:rsidR="00BA60FF">
        <w:rPr>
          <w:rFonts w:ascii="Arial" w:eastAsia="Times New Roman" w:hAnsi="Arial" w:cs="Arial"/>
          <w:sz w:val="20"/>
          <w:szCs w:val="20"/>
          <w:lang w:eastAsia="ru-RU"/>
        </w:rPr>
        <w:t xml:space="preserve">. </w:t>
      </w:r>
      <w:r w:rsidRPr="00C61A27">
        <w:rPr>
          <w:rFonts w:ascii="Arial" w:eastAsia="Times New Roman" w:hAnsi="Arial" w:cs="Arial"/>
          <w:sz w:val="20"/>
          <w:szCs w:val="20"/>
          <w:lang w:eastAsia="ru-RU"/>
        </w:rPr>
        <w:t xml:space="preserve">Устал. Но протрезвел и ощущение что ты приобщился к когорте избранных. Подумайте, сколько допустим у нас КВ и УКВ радиолюбителей и сколько лунников. </w:t>
      </w: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 xml:space="preserve">Утром рано сходили вместе на рынок приобрели по просьбе </w:t>
      </w:r>
      <w:r w:rsidRPr="00C61A27">
        <w:rPr>
          <w:rFonts w:ascii="Arial" w:eastAsia="Times New Roman" w:hAnsi="Arial" w:cs="Arial"/>
          <w:b/>
          <w:bCs/>
          <w:sz w:val="20"/>
          <w:szCs w:val="20"/>
          <w:lang w:eastAsia="ru-RU"/>
        </w:rPr>
        <w:t>UR5FIV</w:t>
      </w:r>
      <w:r w:rsidRPr="00C61A27">
        <w:rPr>
          <w:rFonts w:ascii="Arial" w:eastAsia="Times New Roman" w:hAnsi="Arial" w:cs="Arial"/>
          <w:sz w:val="20"/>
          <w:szCs w:val="20"/>
          <w:lang w:eastAsia="ru-RU"/>
        </w:rPr>
        <w:t xml:space="preserve"> для его мотоцикла резину. Оказывается в Вилково ездят не только на лодках, хотя и называют «украинской Венецией». Прощаемся с Николаем </w:t>
      </w:r>
      <w:r w:rsidRPr="00C61A27">
        <w:rPr>
          <w:rFonts w:ascii="Arial" w:eastAsia="Times New Roman" w:hAnsi="Arial" w:cs="Arial"/>
          <w:b/>
          <w:bCs/>
          <w:sz w:val="20"/>
          <w:szCs w:val="20"/>
          <w:lang w:eastAsia="ru-RU"/>
        </w:rPr>
        <w:t>UX0FF</w:t>
      </w:r>
      <w:r w:rsidRPr="00C61A27">
        <w:rPr>
          <w:rFonts w:ascii="Arial" w:eastAsia="Times New Roman" w:hAnsi="Arial" w:cs="Arial"/>
          <w:sz w:val="20"/>
          <w:szCs w:val="20"/>
          <w:lang w:eastAsia="ru-RU"/>
        </w:rPr>
        <w:t xml:space="preserve"> и жмем на газ - курс на остров Анкудинов. </w:t>
      </w:r>
    </w:p>
    <w:p w:rsidR="00C61A27" w:rsidRPr="00C61A27" w:rsidRDefault="00C61A27" w:rsidP="00C61A27">
      <w:pPr>
        <w:spacing w:after="0" w:line="240" w:lineRule="auto"/>
        <w:jc w:val="center"/>
        <w:rPr>
          <w:rFonts w:ascii="Arial" w:eastAsia="Times New Roman" w:hAnsi="Arial" w:cs="Arial"/>
          <w:sz w:val="20"/>
          <w:szCs w:val="20"/>
          <w:lang w:eastAsia="ru-RU"/>
        </w:rPr>
      </w:pPr>
      <w:r w:rsidRPr="00C61A27">
        <w:rPr>
          <w:rFonts w:ascii="Arial" w:eastAsia="Times New Roman" w:hAnsi="Arial" w:cs="Arial"/>
          <w:noProof/>
          <w:sz w:val="20"/>
          <w:szCs w:val="20"/>
          <w:lang w:eastAsia="ru-RU"/>
        </w:rPr>
        <w:drawing>
          <wp:inline distT="0" distB="0" distL="0" distR="0">
            <wp:extent cx="5715000" cy="3609975"/>
            <wp:effectExtent l="19050" t="0" r="0" b="0"/>
            <wp:docPr id="9" name="Рисунок 9" descr="http://hfdx.at.ua/pub/ut2i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fdx.at.ua/pub/ut2ii/9.jpg"/>
                    <pic:cNvPicPr>
                      <a:picLocks noChangeAspect="1" noChangeArrowheads="1"/>
                    </pic:cNvPicPr>
                  </pic:nvPicPr>
                  <pic:blipFill>
                    <a:blip r:embed="rId12" cstate="print"/>
                    <a:srcRect/>
                    <a:stretch>
                      <a:fillRect/>
                    </a:stretch>
                  </pic:blipFill>
                  <pic:spPr bwMode="auto">
                    <a:xfrm>
                      <a:off x="0" y="0"/>
                      <a:ext cx="5715000" cy="3609975"/>
                    </a:xfrm>
                    <a:prstGeom prst="rect">
                      <a:avLst/>
                    </a:prstGeom>
                    <a:noFill/>
                    <a:ln w="9525">
                      <a:noFill/>
                      <a:miter lim="800000"/>
                      <a:headEnd/>
                      <a:tailEnd/>
                    </a:ln>
                  </pic:spPr>
                </pic:pic>
              </a:graphicData>
            </a:graphic>
          </wp:inline>
        </w:drawing>
      </w:r>
    </w:p>
    <w:p w:rsidR="00C61A27" w:rsidRPr="00C61A27" w:rsidRDefault="00C61A27" w:rsidP="00C61A27">
      <w:pPr>
        <w:spacing w:after="240" w:line="240" w:lineRule="auto"/>
        <w:rPr>
          <w:rFonts w:ascii="Arial" w:eastAsia="Times New Roman" w:hAnsi="Arial" w:cs="Arial"/>
          <w:sz w:val="20"/>
          <w:szCs w:val="20"/>
          <w:lang w:eastAsia="ru-RU"/>
        </w:rPr>
      </w:pPr>
      <w:r w:rsidRPr="00C61A27">
        <w:rPr>
          <w:rFonts w:ascii="Arial" w:eastAsia="Times New Roman" w:hAnsi="Arial" w:cs="Arial"/>
          <w:sz w:val="20"/>
          <w:szCs w:val="20"/>
          <w:lang w:eastAsia="ru-RU"/>
        </w:rPr>
        <w:t xml:space="preserve">По прибытию на место UR5FIV встретил нас как родных. Мы, поскольку была еще пятница, сразу решили </w:t>
      </w:r>
      <w:proofErr w:type="spellStart"/>
      <w:r w:rsidRPr="00C61A27">
        <w:rPr>
          <w:rFonts w:ascii="Arial" w:eastAsia="Times New Roman" w:hAnsi="Arial" w:cs="Arial"/>
          <w:sz w:val="20"/>
          <w:szCs w:val="20"/>
          <w:lang w:eastAsia="ru-RU"/>
        </w:rPr>
        <w:t>продегустировать</w:t>
      </w:r>
      <w:proofErr w:type="spellEnd"/>
      <w:r w:rsidRPr="00C61A27">
        <w:rPr>
          <w:rFonts w:ascii="Arial" w:eastAsia="Times New Roman" w:hAnsi="Arial" w:cs="Arial"/>
          <w:sz w:val="20"/>
          <w:szCs w:val="20"/>
          <w:lang w:eastAsia="ru-RU"/>
        </w:rPr>
        <w:t xml:space="preserve"> </w:t>
      </w:r>
      <w:proofErr w:type="gramStart"/>
      <w:r w:rsidRPr="00C61A27">
        <w:rPr>
          <w:rFonts w:ascii="Arial" w:eastAsia="Times New Roman" w:hAnsi="Arial" w:cs="Arial"/>
          <w:sz w:val="20"/>
          <w:szCs w:val="20"/>
          <w:lang w:eastAsia="ru-RU"/>
        </w:rPr>
        <w:t>знаменитый</w:t>
      </w:r>
      <w:proofErr w:type="gramEnd"/>
      <w:r w:rsidRPr="00C61A27">
        <w:rPr>
          <w:rFonts w:ascii="Arial" w:eastAsia="Times New Roman" w:hAnsi="Arial" w:cs="Arial"/>
          <w:sz w:val="20"/>
          <w:szCs w:val="20"/>
          <w:lang w:eastAsia="ru-RU"/>
        </w:rPr>
        <w:t xml:space="preserve"> «</w:t>
      </w:r>
      <w:r w:rsidRPr="00C61A27">
        <w:rPr>
          <w:rFonts w:ascii="Arial" w:eastAsia="Times New Roman" w:hAnsi="Arial" w:cs="Arial"/>
          <w:b/>
          <w:bCs/>
          <w:sz w:val="20"/>
          <w:szCs w:val="20"/>
          <w:lang w:eastAsia="ru-RU"/>
        </w:rPr>
        <w:t>НОВАК</w:t>
      </w:r>
      <w:r w:rsidRPr="00C61A27">
        <w:rPr>
          <w:rFonts w:ascii="Arial" w:eastAsia="Times New Roman" w:hAnsi="Arial" w:cs="Arial"/>
          <w:sz w:val="20"/>
          <w:szCs w:val="20"/>
          <w:lang w:eastAsia="ru-RU"/>
        </w:rPr>
        <w:t xml:space="preserve">», а завтра с утра, на свежую голову, ставить антенны и оборудование. А получилось все как в сказке. И винца попили и все установили. </w:t>
      </w: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 xml:space="preserve">Николай оказался очень интересным собеседником и хорошим помощником. В паре с моим племянником они помогли все установить быстро и качественно. КСВ в антеннах я намерял, где то 07-08 единиц чего то. Но в эфир вечером выходить не стали. Утром я все перемерял, прибор АА-200 показывал уже 1.2-1.3, конечно не то, что вчера, но тоже неплохо. </w:t>
      </w:r>
    </w:p>
    <w:p w:rsidR="00C61A27" w:rsidRPr="00C61A27" w:rsidRDefault="00C61A27" w:rsidP="00C61A27">
      <w:pPr>
        <w:spacing w:after="0" w:line="240" w:lineRule="auto"/>
        <w:jc w:val="center"/>
        <w:rPr>
          <w:rFonts w:ascii="Arial" w:eastAsia="Times New Roman" w:hAnsi="Arial" w:cs="Arial"/>
          <w:sz w:val="20"/>
          <w:szCs w:val="20"/>
          <w:lang w:eastAsia="ru-RU"/>
        </w:rPr>
      </w:pPr>
      <w:r w:rsidRPr="00C61A27">
        <w:rPr>
          <w:rFonts w:ascii="Arial" w:eastAsia="Times New Roman" w:hAnsi="Arial" w:cs="Arial"/>
          <w:b/>
          <w:bCs/>
          <w:sz w:val="20"/>
          <w:szCs w:val="20"/>
          <w:lang w:eastAsia="ru-RU"/>
        </w:rPr>
        <w:t>ТЕСТ</w:t>
      </w:r>
    </w:p>
    <w:p w:rsidR="00C61A27" w:rsidRPr="00C61A27" w:rsidRDefault="00C61A27" w:rsidP="00C61A27">
      <w:pPr>
        <w:spacing w:after="0" w:line="240" w:lineRule="auto"/>
        <w:rPr>
          <w:rFonts w:ascii="Arial" w:eastAsia="Times New Roman" w:hAnsi="Arial" w:cs="Arial"/>
          <w:sz w:val="20"/>
          <w:szCs w:val="20"/>
          <w:lang w:eastAsia="ru-RU"/>
        </w:rPr>
      </w:pP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 xml:space="preserve">С утра пробные связи удивили хорошими результатами. Племянник, как самый молодой и крепкий </w:t>
      </w:r>
      <w:proofErr w:type="gramStart"/>
      <w:r w:rsidRPr="00C61A27">
        <w:rPr>
          <w:rFonts w:ascii="Arial" w:eastAsia="Times New Roman" w:hAnsi="Arial" w:cs="Arial"/>
          <w:sz w:val="20"/>
          <w:szCs w:val="20"/>
          <w:lang w:eastAsia="ru-RU"/>
        </w:rPr>
        <w:t>рассказал</w:t>
      </w:r>
      <w:proofErr w:type="gramEnd"/>
      <w:r w:rsidRPr="00C61A27">
        <w:rPr>
          <w:rFonts w:ascii="Arial" w:eastAsia="Times New Roman" w:hAnsi="Arial" w:cs="Arial"/>
          <w:sz w:val="20"/>
          <w:szCs w:val="20"/>
          <w:lang w:eastAsia="ru-RU"/>
        </w:rPr>
        <w:t xml:space="preserve"> что вчера мы перед установкой антенны промыли её концы «НОВАКОМ», чтобы волны лучше цеплялись.</w:t>
      </w:r>
      <w:r w:rsidR="00BA60FF">
        <w:rPr>
          <w:rFonts w:ascii="Arial" w:eastAsia="Times New Roman" w:hAnsi="Arial" w:cs="Arial"/>
          <w:sz w:val="20"/>
          <w:szCs w:val="20"/>
          <w:lang w:eastAsia="ru-RU"/>
        </w:rPr>
        <w:t xml:space="preserve"> </w:t>
      </w:r>
      <w:proofErr w:type="gramStart"/>
      <w:r w:rsidRPr="00C61A27">
        <w:rPr>
          <w:rFonts w:ascii="Arial" w:eastAsia="Times New Roman" w:hAnsi="Arial" w:cs="Arial"/>
          <w:sz w:val="20"/>
          <w:szCs w:val="20"/>
          <w:lang w:eastAsia="ru-RU"/>
        </w:rPr>
        <w:t>Наверное</w:t>
      </w:r>
      <w:proofErr w:type="gramEnd"/>
      <w:r w:rsidRPr="00C61A27">
        <w:rPr>
          <w:rFonts w:ascii="Arial" w:eastAsia="Times New Roman" w:hAnsi="Arial" w:cs="Arial"/>
          <w:sz w:val="20"/>
          <w:szCs w:val="20"/>
          <w:lang w:eastAsia="ru-RU"/>
        </w:rPr>
        <w:t xml:space="preserve"> помогло, потому что нашем дальнем Украинском востоке эфир другой. А здесь немец с французом на 40</w:t>
      </w:r>
      <w:r w:rsidR="00BA60FF">
        <w:rPr>
          <w:rFonts w:ascii="Arial" w:eastAsia="Times New Roman" w:hAnsi="Arial" w:cs="Arial"/>
          <w:sz w:val="20"/>
          <w:szCs w:val="20"/>
          <w:lang w:eastAsia="ru-RU"/>
        </w:rPr>
        <w:t xml:space="preserve"> </w:t>
      </w:r>
      <w:r w:rsidRPr="00C61A27">
        <w:rPr>
          <w:rFonts w:ascii="Arial" w:eastAsia="Times New Roman" w:hAnsi="Arial" w:cs="Arial"/>
          <w:sz w:val="20"/>
          <w:szCs w:val="20"/>
          <w:lang w:eastAsia="ru-RU"/>
        </w:rPr>
        <w:t xml:space="preserve">м разговаривают в 11 утра. Очень сказывается близость Европы, особенно при плохом прохождении. Когда начался тест, я решил для себя превысить прошлогодний результат в 600 связей, при этом сделав небольшой отдых ночью. </w:t>
      </w: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Десятка была закрыта и на 15</w:t>
      </w:r>
      <w:r w:rsidR="00BA60FF">
        <w:rPr>
          <w:rFonts w:ascii="Arial" w:eastAsia="Times New Roman" w:hAnsi="Arial" w:cs="Arial"/>
          <w:sz w:val="20"/>
          <w:szCs w:val="20"/>
          <w:lang w:eastAsia="ru-RU"/>
        </w:rPr>
        <w:t xml:space="preserve"> </w:t>
      </w:r>
      <w:r w:rsidRPr="00C61A27">
        <w:rPr>
          <w:rFonts w:ascii="Arial" w:eastAsia="Times New Roman" w:hAnsi="Arial" w:cs="Arial"/>
          <w:sz w:val="20"/>
          <w:szCs w:val="20"/>
          <w:lang w:eastAsia="ru-RU"/>
        </w:rPr>
        <w:t>м почти никого. На 20</w:t>
      </w:r>
      <w:r w:rsidR="00BA60FF">
        <w:rPr>
          <w:rFonts w:ascii="Arial" w:eastAsia="Times New Roman" w:hAnsi="Arial" w:cs="Arial"/>
          <w:sz w:val="20"/>
          <w:szCs w:val="20"/>
          <w:lang w:eastAsia="ru-RU"/>
        </w:rPr>
        <w:t xml:space="preserve"> </w:t>
      </w:r>
      <w:r w:rsidRPr="00C61A27">
        <w:rPr>
          <w:rFonts w:ascii="Arial" w:eastAsia="Times New Roman" w:hAnsi="Arial" w:cs="Arial"/>
          <w:sz w:val="20"/>
          <w:szCs w:val="20"/>
          <w:lang w:eastAsia="ru-RU"/>
        </w:rPr>
        <w:t>м хорошо звали на общий вызов попеременно на SSB &amp; CW. Толпы большой не было, все-таки 200</w:t>
      </w:r>
      <w:r w:rsidR="00BA60FF">
        <w:rPr>
          <w:rFonts w:ascii="Arial" w:eastAsia="Times New Roman" w:hAnsi="Arial" w:cs="Arial"/>
          <w:sz w:val="20"/>
          <w:szCs w:val="20"/>
          <w:lang w:eastAsia="ru-RU"/>
        </w:rPr>
        <w:t xml:space="preserve"> </w:t>
      </w:r>
      <w:r w:rsidRPr="00C61A27">
        <w:rPr>
          <w:rFonts w:ascii="Arial" w:eastAsia="Times New Roman" w:hAnsi="Arial" w:cs="Arial"/>
          <w:sz w:val="20"/>
          <w:szCs w:val="20"/>
          <w:lang w:eastAsia="ru-RU"/>
        </w:rPr>
        <w:t xml:space="preserve">ватт и диполь - не разгонишься. Пробовал пройтись на поиск, но темп падал, так как </w:t>
      </w:r>
      <w:proofErr w:type="gramStart"/>
      <w:r w:rsidRPr="00C61A27">
        <w:rPr>
          <w:rFonts w:ascii="Arial" w:eastAsia="Times New Roman" w:hAnsi="Arial" w:cs="Arial"/>
          <w:sz w:val="20"/>
          <w:szCs w:val="20"/>
          <w:lang w:eastAsia="ru-RU"/>
        </w:rPr>
        <w:t>отвечали</w:t>
      </w:r>
      <w:proofErr w:type="gramEnd"/>
      <w:r w:rsidRPr="00C61A27">
        <w:rPr>
          <w:rFonts w:ascii="Arial" w:eastAsia="Times New Roman" w:hAnsi="Arial" w:cs="Arial"/>
          <w:sz w:val="20"/>
          <w:szCs w:val="20"/>
          <w:lang w:eastAsia="ru-RU"/>
        </w:rPr>
        <w:t xml:space="preserve"> только если не было других вызывающих. С собой я взял два модема для интернета, МТС на 450 </w:t>
      </w:r>
      <w:r w:rsidR="00BA60FF">
        <w:rPr>
          <w:rFonts w:ascii="Arial" w:eastAsia="Times New Roman" w:hAnsi="Arial" w:cs="Arial"/>
          <w:sz w:val="20"/>
          <w:szCs w:val="20"/>
          <w:lang w:eastAsia="ru-RU"/>
        </w:rPr>
        <w:t>М</w:t>
      </w:r>
      <w:r w:rsidRPr="00C61A27">
        <w:rPr>
          <w:rFonts w:ascii="Arial" w:eastAsia="Times New Roman" w:hAnsi="Arial" w:cs="Arial"/>
          <w:sz w:val="20"/>
          <w:szCs w:val="20"/>
          <w:lang w:eastAsia="ru-RU"/>
        </w:rPr>
        <w:t>Гц и на 900</w:t>
      </w:r>
      <w:r w:rsidR="00BA60FF">
        <w:rPr>
          <w:rFonts w:ascii="Arial" w:eastAsia="Times New Roman" w:hAnsi="Arial" w:cs="Arial"/>
          <w:sz w:val="20"/>
          <w:szCs w:val="20"/>
          <w:lang w:eastAsia="ru-RU"/>
        </w:rPr>
        <w:t xml:space="preserve"> МГ</w:t>
      </w:r>
      <w:r w:rsidRPr="00C61A27">
        <w:rPr>
          <w:rFonts w:ascii="Arial" w:eastAsia="Times New Roman" w:hAnsi="Arial" w:cs="Arial"/>
          <w:sz w:val="20"/>
          <w:szCs w:val="20"/>
          <w:lang w:eastAsia="ru-RU"/>
        </w:rPr>
        <w:t>ц</w:t>
      </w:r>
      <w:proofErr w:type="gramStart"/>
      <w:r w:rsidRPr="00C61A27">
        <w:rPr>
          <w:rFonts w:ascii="Arial" w:eastAsia="Times New Roman" w:hAnsi="Arial" w:cs="Arial"/>
          <w:sz w:val="20"/>
          <w:szCs w:val="20"/>
          <w:lang w:eastAsia="ru-RU"/>
        </w:rPr>
        <w:t>.</w:t>
      </w:r>
      <w:proofErr w:type="gramEnd"/>
      <w:r w:rsidRPr="00C61A27">
        <w:rPr>
          <w:rFonts w:ascii="Arial" w:eastAsia="Times New Roman" w:hAnsi="Arial" w:cs="Arial"/>
          <w:sz w:val="20"/>
          <w:szCs w:val="20"/>
          <w:lang w:eastAsia="ru-RU"/>
        </w:rPr>
        <w:t xml:space="preserve"> </w:t>
      </w:r>
      <w:proofErr w:type="gramStart"/>
      <w:r w:rsidRPr="00C61A27">
        <w:rPr>
          <w:rFonts w:ascii="Arial" w:eastAsia="Times New Roman" w:hAnsi="Arial" w:cs="Arial"/>
          <w:sz w:val="20"/>
          <w:szCs w:val="20"/>
          <w:lang w:eastAsia="ru-RU"/>
        </w:rPr>
        <w:t>н</w:t>
      </w:r>
      <w:proofErr w:type="gramEnd"/>
      <w:r w:rsidRPr="00C61A27">
        <w:rPr>
          <w:rFonts w:ascii="Arial" w:eastAsia="Times New Roman" w:hAnsi="Arial" w:cs="Arial"/>
          <w:sz w:val="20"/>
          <w:szCs w:val="20"/>
          <w:lang w:eastAsia="ru-RU"/>
        </w:rPr>
        <w:t>о не один не работал, так что Интернета и его услуг не было. Несколько попыток перехода на 15</w:t>
      </w:r>
      <w:r w:rsidR="00BA60FF">
        <w:rPr>
          <w:rFonts w:ascii="Arial" w:eastAsia="Times New Roman" w:hAnsi="Arial" w:cs="Arial"/>
          <w:sz w:val="20"/>
          <w:szCs w:val="20"/>
          <w:lang w:eastAsia="ru-RU"/>
        </w:rPr>
        <w:t xml:space="preserve"> </w:t>
      </w:r>
      <w:r w:rsidRPr="00C61A27">
        <w:rPr>
          <w:rFonts w:ascii="Arial" w:eastAsia="Times New Roman" w:hAnsi="Arial" w:cs="Arial"/>
          <w:sz w:val="20"/>
          <w:szCs w:val="20"/>
          <w:lang w:eastAsia="ru-RU"/>
        </w:rPr>
        <w:t xml:space="preserve">м были не очень удачными. Основные корреспонденты - западная Европа, россияне, немножко японцев и южной Америки. USA практически не было. Мачта у меня была от полевого дня с УКВ и вращалась. Несколько раз выходил для разминки и менял направление, вызывая легкое недоумение аборигенов. Хоть это и был просто диполь, но явно проявлялась диаграмма. Каждый выход сопровождался нападением комаров, основных жителей дельты Дуная. </w:t>
      </w: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Перейдя на 40</w:t>
      </w:r>
      <w:r w:rsidR="00BA60FF">
        <w:rPr>
          <w:rFonts w:ascii="Arial" w:eastAsia="Times New Roman" w:hAnsi="Arial" w:cs="Arial"/>
          <w:sz w:val="20"/>
          <w:szCs w:val="20"/>
          <w:lang w:eastAsia="ru-RU"/>
        </w:rPr>
        <w:t xml:space="preserve"> </w:t>
      </w:r>
      <w:r w:rsidRPr="00C61A27">
        <w:rPr>
          <w:rFonts w:ascii="Arial" w:eastAsia="Times New Roman" w:hAnsi="Arial" w:cs="Arial"/>
          <w:sz w:val="20"/>
          <w:szCs w:val="20"/>
          <w:lang w:eastAsia="ru-RU"/>
        </w:rPr>
        <w:t xml:space="preserve">м и работая в среднем темпе, я к часу ночи уже имел 500 связей, что опережало мои планы. </w:t>
      </w:r>
      <w:r w:rsidRPr="00C61A27">
        <w:rPr>
          <w:rFonts w:ascii="Arial" w:eastAsia="Times New Roman" w:hAnsi="Arial" w:cs="Arial"/>
          <w:sz w:val="20"/>
          <w:szCs w:val="20"/>
          <w:lang w:eastAsia="ru-RU"/>
        </w:rPr>
        <w:br/>
        <w:t>Поспал 3 часа и когда в 4</w:t>
      </w:r>
      <w:r w:rsidR="00BA60FF">
        <w:rPr>
          <w:rFonts w:ascii="Arial" w:eastAsia="Times New Roman" w:hAnsi="Arial" w:cs="Arial"/>
          <w:sz w:val="20"/>
          <w:szCs w:val="20"/>
          <w:lang w:eastAsia="ru-RU"/>
        </w:rPr>
        <w:t xml:space="preserve"> «</w:t>
      </w:r>
      <w:proofErr w:type="spellStart"/>
      <w:r w:rsidRPr="00C61A27">
        <w:rPr>
          <w:rFonts w:ascii="Arial" w:eastAsia="Times New Roman" w:hAnsi="Arial" w:cs="Arial"/>
          <w:sz w:val="20"/>
          <w:szCs w:val="20"/>
          <w:lang w:eastAsia="ru-RU"/>
        </w:rPr>
        <w:t>киева</w:t>
      </w:r>
      <w:proofErr w:type="spellEnd"/>
      <w:r w:rsidR="00BA60FF">
        <w:rPr>
          <w:rFonts w:ascii="Arial" w:eastAsia="Times New Roman" w:hAnsi="Arial" w:cs="Arial"/>
          <w:sz w:val="20"/>
          <w:szCs w:val="20"/>
          <w:lang w:eastAsia="ru-RU"/>
        </w:rPr>
        <w:t>»</w:t>
      </w:r>
      <w:r w:rsidRPr="00C61A27">
        <w:rPr>
          <w:rFonts w:ascii="Arial" w:eastAsia="Times New Roman" w:hAnsi="Arial" w:cs="Arial"/>
          <w:sz w:val="20"/>
          <w:szCs w:val="20"/>
          <w:lang w:eastAsia="ru-RU"/>
        </w:rPr>
        <w:t xml:space="preserve"> появился на 40</w:t>
      </w:r>
      <w:r w:rsidR="00BA60FF">
        <w:rPr>
          <w:rFonts w:ascii="Arial" w:eastAsia="Times New Roman" w:hAnsi="Arial" w:cs="Arial"/>
          <w:sz w:val="20"/>
          <w:szCs w:val="20"/>
          <w:lang w:eastAsia="ru-RU"/>
        </w:rPr>
        <w:t xml:space="preserve"> </w:t>
      </w:r>
      <w:r w:rsidRPr="00C61A27">
        <w:rPr>
          <w:rFonts w:ascii="Arial" w:eastAsia="Times New Roman" w:hAnsi="Arial" w:cs="Arial"/>
          <w:sz w:val="20"/>
          <w:szCs w:val="20"/>
          <w:lang w:eastAsia="ru-RU"/>
        </w:rPr>
        <w:t xml:space="preserve">м на CQ, стали активно звать с разных островов. Когда совсем рассвело, появились USA и </w:t>
      </w:r>
      <w:proofErr w:type="spellStart"/>
      <w:r w:rsidRPr="00C61A27">
        <w:rPr>
          <w:rFonts w:ascii="Arial" w:eastAsia="Times New Roman" w:hAnsi="Arial" w:cs="Arial"/>
          <w:sz w:val="20"/>
          <w:szCs w:val="20"/>
          <w:lang w:eastAsia="ru-RU"/>
        </w:rPr>
        <w:t>Карибы</w:t>
      </w:r>
      <w:proofErr w:type="spellEnd"/>
      <w:r w:rsidRPr="00C61A27">
        <w:rPr>
          <w:rFonts w:ascii="Arial" w:eastAsia="Times New Roman" w:hAnsi="Arial" w:cs="Arial"/>
          <w:sz w:val="20"/>
          <w:szCs w:val="20"/>
          <w:lang w:eastAsia="ru-RU"/>
        </w:rPr>
        <w:t>. На простой диполь от нас это бы было не возможно. Пробовал переходить на 20</w:t>
      </w:r>
      <w:r w:rsidR="00BA60FF">
        <w:rPr>
          <w:rFonts w:ascii="Arial" w:eastAsia="Times New Roman" w:hAnsi="Arial" w:cs="Arial"/>
          <w:sz w:val="20"/>
          <w:szCs w:val="20"/>
          <w:lang w:eastAsia="ru-RU"/>
        </w:rPr>
        <w:t xml:space="preserve"> </w:t>
      </w:r>
      <w:r w:rsidRPr="00C61A27">
        <w:rPr>
          <w:rFonts w:ascii="Arial" w:eastAsia="Times New Roman" w:hAnsi="Arial" w:cs="Arial"/>
          <w:sz w:val="20"/>
          <w:szCs w:val="20"/>
          <w:lang w:eastAsia="ru-RU"/>
        </w:rPr>
        <w:t xml:space="preserve">м, но проход был самый ближний, достаточно много Украинских станций и ближнего зарубежья. В 8-30 </w:t>
      </w:r>
      <w:r w:rsidR="00BA60FF">
        <w:rPr>
          <w:rFonts w:ascii="Arial" w:eastAsia="Times New Roman" w:hAnsi="Arial" w:cs="Arial"/>
          <w:sz w:val="20"/>
          <w:szCs w:val="20"/>
          <w:lang w:eastAsia="ru-RU"/>
        </w:rPr>
        <w:t>«</w:t>
      </w:r>
      <w:r w:rsidRPr="00C61A27">
        <w:rPr>
          <w:rFonts w:ascii="Arial" w:eastAsia="Times New Roman" w:hAnsi="Arial" w:cs="Arial"/>
          <w:sz w:val="20"/>
          <w:szCs w:val="20"/>
          <w:lang w:eastAsia="ru-RU"/>
        </w:rPr>
        <w:t>зулу</w:t>
      </w:r>
      <w:r w:rsidR="00BA60FF">
        <w:rPr>
          <w:rFonts w:ascii="Arial" w:eastAsia="Times New Roman" w:hAnsi="Arial" w:cs="Arial"/>
          <w:sz w:val="20"/>
          <w:szCs w:val="20"/>
          <w:lang w:eastAsia="ru-RU"/>
        </w:rPr>
        <w:t>»</w:t>
      </w:r>
      <w:r w:rsidRPr="00C61A27">
        <w:rPr>
          <w:rFonts w:ascii="Arial" w:eastAsia="Times New Roman" w:hAnsi="Arial" w:cs="Arial"/>
          <w:sz w:val="20"/>
          <w:szCs w:val="20"/>
          <w:lang w:eastAsia="ru-RU"/>
        </w:rPr>
        <w:t xml:space="preserve"> перешел </w:t>
      </w:r>
      <w:proofErr w:type="gramStart"/>
      <w:r w:rsidRPr="00C61A27">
        <w:rPr>
          <w:rFonts w:ascii="Arial" w:eastAsia="Times New Roman" w:hAnsi="Arial" w:cs="Arial"/>
          <w:sz w:val="20"/>
          <w:szCs w:val="20"/>
          <w:lang w:eastAsia="ru-RU"/>
        </w:rPr>
        <w:t>на</w:t>
      </w:r>
      <w:proofErr w:type="gramEnd"/>
      <w:r w:rsidRPr="00C61A27">
        <w:rPr>
          <w:rFonts w:ascii="Arial" w:eastAsia="Times New Roman" w:hAnsi="Arial" w:cs="Arial"/>
          <w:sz w:val="20"/>
          <w:szCs w:val="20"/>
          <w:lang w:eastAsia="ru-RU"/>
        </w:rPr>
        <w:t xml:space="preserve"> наконец открывшуюся </w:t>
      </w:r>
      <w:proofErr w:type="spellStart"/>
      <w:r w:rsidRPr="00C61A27">
        <w:rPr>
          <w:rFonts w:ascii="Arial" w:eastAsia="Times New Roman" w:hAnsi="Arial" w:cs="Arial"/>
          <w:sz w:val="20"/>
          <w:szCs w:val="20"/>
          <w:lang w:eastAsia="ru-RU"/>
        </w:rPr>
        <w:t>пятнашку</w:t>
      </w:r>
      <w:proofErr w:type="spellEnd"/>
      <w:r w:rsidRPr="00C61A27">
        <w:rPr>
          <w:rFonts w:ascii="Arial" w:eastAsia="Times New Roman" w:hAnsi="Arial" w:cs="Arial"/>
          <w:sz w:val="20"/>
          <w:szCs w:val="20"/>
          <w:lang w:eastAsia="ru-RU"/>
        </w:rPr>
        <w:t xml:space="preserve"> и за полтора часа на ней я, в общем то без напряга, добрался до 1000 символических связей. И как раз в это время, то есть в 10 </w:t>
      </w:r>
      <w:r w:rsidR="00BA60FF">
        <w:rPr>
          <w:rFonts w:ascii="Arial" w:eastAsia="Times New Roman" w:hAnsi="Arial" w:cs="Arial"/>
          <w:sz w:val="20"/>
          <w:szCs w:val="20"/>
          <w:lang w:eastAsia="ru-RU"/>
        </w:rPr>
        <w:t>«</w:t>
      </w:r>
      <w:r w:rsidRPr="00C61A27">
        <w:rPr>
          <w:rFonts w:ascii="Arial" w:eastAsia="Times New Roman" w:hAnsi="Arial" w:cs="Arial"/>
          <w:sz w:val="20"/>
          <w:szCs w:val="20"/>
          <w:lang w:eastAsia="ru-RU"/>
        </w:rPr>
        <w:t>зулу</w:t>
      </w:r>
      <w:r w:rsidR="00BA60FF">
        <w:rPr>
          <w:rFonts w:ascii="Arial" w:eastAsia="Times New Roman" w:hAnsi="Arial" w:cs="Arial"/>
          <w:sz w:val="20"/>
          <w:szCs w:val="20"/>
          <w:lang w:eastAsia="ru-RU"/>
        </w:rPr>
        <w:t>»</w:t>
      </w:r>
      <w:r w:rsidRPr="00C61A27">
        <w:rPr>
          <w:rFonts w:ascii="Arial" w:eastAsia="Times New Roman" w:hAnsi="Arial" w:cs="Arial"/>
          <w:sz w:val="20"/>
          <w:szCs w:val="20"/>
          <w:lang w:eastAsia="ru-RU"/>
        </w:rPr>
        <w:t xml:space="preserve"> пришел корабль «Пеликан» с туристами. Встал вопрос генератора, музыки, народ чего</w:t>
      </w:r>
      <w:r w:rsidR="00BA60FF">
        <w:rPr>
          <w:rFonts w:ascii="Arial" w:eastAsia="Times New Roman" w:hAnsi="Arial" w:cs="Arial"/>
          <w:sz w:val="20"/>
          <w:szCs w:val="20"/>
          <w:lang w:eastAsia="ru-RU"/>
        </w:rPr>
        <w:t>-</w:t>
      </w:r>
      <w:r w:rsidRPr="00C61A27">
        <w:rPr>
          <w:rFonts w:ascii="Arial" w:eastAsia="Times New Roman" w:hAnsi="Arial" w:cs="Arial"/>
          <w:sz w:val="20"/>
          <w:szCs w:val="20"/>
          <w:lang w:eastAsia="ru-RU"/>
        </w:rPr>
        <w:t>то ходит, чего</w:t>
      </w:r>
      <w:r w:rsidR="00BA60FF">
        <w:rPr>
          <w:rFonts w:ascii="Arial" w:eastAsia="Times New Roman" w:hAnsi="Arial" w:cs="Arial"/>
          <w:sz w:val="20"/>
          <w:szCs w:val="20"/>
          <w:lang w:eastAsia="ru-RU"/>
        </w:rPr>
        <w:t>-</w:t>
      </w:r>
      <w:r w:rsidRPr="00C61A27">
        <w:rPr>
          <w:rFonts w:ascii="Arial" w:eastAsia="Times New Roman" w:hAnsi="Arial" w:cs="Arial"/>
          <w:sz w:val="20"/>
          <w:szCs w:val="20"/>
          <w:lang w:eastAsia="ru-RU"/>
        </w:rPr>
        <w:t xml:space="preserve">то хочет. Понял, что тест пора заканчивать и стал сворачиваться. Зато в следующий раз будет легче улучшить свой результат. </w:t>
      </w: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 xml:space="preserve">Сразу сели на корабль, который отправлялся с экскурсией на нулевой километр, к началу конца Дуная. </w:t>
      </w:r>
    </w:p>
    <w:p w:rsidR="00C61A27" w:rsidRPr="00C61A27" w:rsidRDefault="00C61A27" w:rsidP="00C61A27">
      <w:pPr>
        <w:spacing w:after="0" w:line="240" w:lineRule="auto"/>
        <w:jc w:val="center"/>
        <w:rPr>
          <w:rFonts w:ascii="Arial" w:eastAsia="Times New Roman" w:hAnsi="Arial" w:cs="Arial"/>
          <w:sz w:val="20"/>
          <w:szCs w:val="20"/>
          <w:lang w:eastAsia="ru-RU"/>
        </w:rPr>
      </w:pPr>
      <w:r w:rsidRPr="00C61A27">
        <w:rPr>
          <w:rFonts w:ascii="Arial" w:eastAsia="Times New Roman" w:hAnsi="Arial" w:cs="Arial"/>
          <w:noProof/>
          <w:sz w:val="20"/>
          <w:szCs w:val="20"/>
          <w:lang w:eastAsia="ru-RU"/>
        </w:rPr>
        <w:drawing>
          <wp:inline distT="0" distB="0" distL="0" distR="0">
            <wp:extent cx="5715000" cy="4286250"/>
            <wp:effectExtent l="19050" t="0" r="0" b="0"/>
            <wp:docPr id="10" name="Рисунок 10" descr="http://hfdx.at.ua/pub/ut2i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fdx.at.ua/pub/ut2ii/10.jpg"/>
                    <pic:cNvPicPr>
                      <a:picLocks noChangeAspect="1" noChangeArrowheads="1"/>
                    </pic:cNvPicPr>
                  </pic:nvPicPr>
                  <pic:blipFill>
                    <a:blip r:embed="rId13"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BA60FF" w:rsidRPr="00BA60FF" w:rsidRDefault="00C61A27" w:rsidP="00C61A27">
      <w:pPr>
        <w:spacing w:after="240" w:line="240" w:lineRule="auto"/>
        <w:rPr>
          <w:rFonts w:ascii="Arial" w:eastAsia="Times New Roman" w:hAnsi="Arial" w:cs="Arial"/>
          <w:sz w:val="20"/>
          <w:szCs w:val="20"/>
          <w:lang w:val="en-US" w:eastAsia="ru-RU"/>
        </w:rPr>
      </w:pPr>
      <w:r w:rsidRPr="00C61A27">
        <w:rPr>
          <w:rFonts w:ascii="Arial" w:eastAsia="Times New Roman" w:hAnsi="Arial" w:cs="Arial"/>
          <w:sz w:val="20"/>
          <w:szCs w:val="20"/>
          <w:lang w:eastAsia="ru-RU"/>
        </w:rPr>
        <w:t xml:space="preserve">Дорога домой была короче. Назад решили ехать через Молдавию, хотя у меня не было паспорта и из-за аппаратуры могли тормознуть на границе. Так дорога с Вилково лучше и короче. Проскочили. </w:t>
      </w:r>
      <w:r w:rsidRPr="00C61A27">
        <w:rPr>
          <w:rFonts w:ascii="Arial" w:eastAsia="Times New Roman" w:hAnsi="Arial" w:cs="Arial"/>
          <w:sz w:val="20"/>
          <w:szCs w:val="20"/>
          <w:lang w:eastAsia="ru-RU"/>
        </w:rPr>
        <w:br/>
        <w:t>Персики в Молдавии по 5</w:t>
      </w:r>
      <w:r w:rsidR="00BA60FF">
        <w:rPr>
          <w:rFonts w:ascii="Arial" w:eastAsia="Times New Roman" w:hAnsi="Arial" w:cs="Arial"/>
          <w:sz w:val="20"/>
          <w:szCs w:val="20"/>
          <w:lang w:eastAsia="ru-RU"/>
        </w:rPr>
        <w:t xml:space="preserve"> </w:t>
      </w:r>
      <w:proofErr w:type="spellStart"/>
      <w:r w:rsidRPr="00C61A27">
        <w:rPr>
          <w:rFonts w:ascii="Arial" w:eastAsia="Times New Roman" w:hAnsi="Arial" w:cs="Arial"/>
          <w:sz w:val="20"/>
          <w:szCs w:val="20"/>
          <w:lang w:eastAsia="ru-RU"/>
        </w:rPr>
        <w:t>гр</w:t>
      </w:r>
      <w:r w:rsidR="00BA60FF">
        <w:rPr>
          <w:rFonts w:ascii="Arial" w:eastAsia="Times New Roman" w:hAnsi="Arial" w:cs="Arial"/>
          <w:sz w:val="20"/>
          <w:szCs w:val="20"/>
          <w:lang w:eastAsia="ru-RU"/>
        </w:rPr>
        <w:t>н</w:t>
      </w:r>
      <w:proofErr w:type="spellEnd"/>
      <w:r w:rsidR="00BA60FF">
        <w:rPr>
          <w:rFonts w:ascii="Arial" w:eastAsia="Times New Roman" w:hAnsi="Arial" w:cs="Arial"/>
          <w:sz w:val="20"/>
          <w:szCs w:val="20"/>
          <w:lang w:eastAsia="ru-RU"/>
        </w:rPr>
        <w:t>.</w:t>
      </w:r>
      <w:r w:rsidRPr="00C61A27">
        <w:rPr>
          <w:rFonts w:ascii="Arial" w:eastAsia="Times New Roman" w:hAnsi="Arial" w:cs="Arial"/>
          <w:sz w:val="20"/>
          <w:szCs w:val="20"/>
          <w:lang w:eastAsia="ru-RU"/>
        </w:rPr>
        <w:t xml:space="preserve"> и очень большие и сладкие. </w:t>
      </w: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 xml:space="preserve">Вывод из этого путешествия такой: первое желание, второе возможность, третье ставить перед собой реальную задачу….. </w:t>
      </w: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t>И</w:t>
      </w:r>
      <w:r w:rsidRPr="001C6968">
        <w:rPr>
          <w:rFonts w:ascii="Arial" w:eastAsia="Times New Roman" w:hAnsi="Arial" w:cs="Arial"/>
          <w:sz w:val="20"/>
          <w:szCs w:val="20"/>
          <w:lang w:val="en-US" w:eastAsia="ru-RU"/>
        </w:rPr>
        <w:t xml:space="preserve"> </w:t>
      </w:r>
      <w:r w:rsidRPr="00C61A27">
        <w:rPr>
          <w:rFonts w:ascii="Arial" w:eastAsia="Times New Roman" w:hAnsi="Arial" w:cs="Arial"/>
          <w:sz w:val="20"/>
          <w:szCs w:val="20"/>
          <w:lang w:eastAsia="ru-RU"/>
        </w:rPr>
        <w:t>ВСЁ</w:t>
      </w:r>
      <w:r w:rsidRPr="001C6968">
        <w:rPr>
          <w:rFonts w:ascii="Arial" w:eastAsia="Times New Roman" w:hAnsi="Arial" w:cs="Arial"/>
          <w:sz w:val="20"/>
          <w:szCs w:val="20"/>
          <w:lang w:val="en-US" w:eastAsia="ru-RU"/>
        </w:rPr>
        <w:t xml:space="preserve"> </w:t>
      </w:r>
      <w:r w:rsidRPr="00C61A27">
        <w:rPr>
          <w:rFonts w:ascii="Arial" w:eastAsia="Times New Roman" w:hAnsi="Arial" w:cs="Arial"/>
          <w:sz w:val="20"/>
          <w:szCs w:val="20"/>
          <w:lang w:eastAsia="ru-RU"/>
        </w:rPr>
        <w:t>ПОЛУЧИТСЯ</w:t>
      </w:r>
      <w:r w:rsidRPr="001C6968">
        <w:rPr>
          <w:rFonts w:ascii="Arial" w:eastAsia="Times New Roman" w:hAnsi="Arial" w:cs="Arial"/>
          <w:sz w:val="20"/>
          <w:szCs w:val="20"/>
          <w:lang w:val="en-US" w:eastAsia="ru-RU"/>
        </w:rPr>
        <w:t xml:space="preserve">. </w:t>
      </w:r>
      <w:r w:rsidRPr="001C6968">
        <w:rPr>
          <w:rFonts w:ascii="Arial" w:eastAsia="Times New Roman" w:hAnsi="Arial" w:cs="Arial"/>
          <w:sz w:val="20"/>
          <w:szCs w:val="20"/>
          <w:lang w:val="en-US" w:eastAsia="ru-RU"/>
        </w:rPr>
        <w:br/>
      </w:r>
      <w:r w:rsidRPr="001C6968">
        <w:rPr>
          <w:rFonts w:ascii="Arial" w:eastAsia="Times New Roman" w:hAnsi="Arial" w:cs="Arial"/>
          <w:sz w:val="20"/>
          <w:szCs w:val="20"/>
          <w:lang w:val="en-US" w:eastAsia="ru-RU"/>
        </w:rPr>
        <w:br/>
      </w:r>
      <w:r w:rsidRPr="00C61A27">
        <w:rPr>
          <w:rFonts w:ascii="Arial" w:eastAsia="Times New Roman" w:hAnsi="Arial" w:cs="Arial"/>
          <w:sz w:val="20"/>
          <w:szCs w:val="20"/>
          <w:lang w:val="en-US" w:eastAsia="ru-RU"/>
        </w:rPr>
        <w:t xml:space="preserve">Band Mode QSOs Pts </w:t>
      </w:r>
      <w:r w:rsidRPr="00C61A27">
        <w:rPr>
          <w:rFonts w:ascii="Arial" w:eastAsia="Times New Roman" w:hAnsi="Arial" w:cs="Arial"/>
          <w:sz w:val="20"/>
          <w:szCs w:val="20"/>
          <w:lang w:val="en-US" w:eastAsia="ru-RU"/>
        </w:rPr>
        <w:br/>
        <w:t xml:space="preserve">7 CW 240 857 21 </w:t>
      </w:r>
      <w:r w:rsidRPr="00C61A27">
        <w:rPr>
          <w:rFonts w:ascii="Arial" w:eastAsia="Times New Roman" w:hAnsi="Arial" w:cs="Arial"/>
          <w:sz w:val="20"/>
          <w:szCs w:val="20"/>
          <w:lang w:val="en-US" w:eastAsia="ru-RU"/>
        </w:rPr>
        <w:br/>
        <w:t xml:space="preserve">7 LSB 145 667 21 </w:t>
      </w:r>
      <w:r w:rsidRPr="00C61A27">
        <w:rPr>
          <w:rFonts w:ascii="Arial" w:eastAsia="Times New Roman" w:hAnsi="Arial" w:cs="Arial"/>
          <w:sz w:val="20"/>
          <w:szCs w:val="20"/>
          <w:lang w:val="en-US" w:eastAsia="ru-RU"/>
        </w:rPr>
        <w:br/>
        <w:t xml:space="preserve">14 CW 286 988 19 </w:t>
      </w:r>
      <w:r w:rsidRPr="00C61A27">
        <w:rPr>
          <w:rFonts w:ascii="Arial" w:eastAsia="Times New Roman" w:hAnsi="Arial" w:cs="Arial"/>
          <w:sz w:val="20"/>
          <w:szCs w:val="20"/>
          <w:lang w:val="en-US" w:eastAsia="ru-RU"/>
        </w:rPr>
        <w:br/>
        <w:t xml:space="preserve">14 USB 231 917 22 </w:t>
      </w:r>
      <w:r w:rsidRPr="00C61A27">
        <w:rPr>
          <w:rFonts w:ascii="Arial" w:eastAsia="Times New Roman" w:hAnsi="Arial" w:cs="Arial"/>
          <w:sz w:val="20"/>
          <w:szCs w:val="20"/>
          <w:lang w:val="en-US" w:eastAsia="ru-RU"/>
        </w:rPr>
        <w:br/>
        <w:t xml:space="preserve">21 CW 42 214 11 </w:t>
      </w:r>
      <w:r w:rsidRPr="00C61A27">
        <w:rPr>
          <w:rFonts w:ascii="Arial" w:eastAsia="Times New Roman" w:hAnsi="Arial" w:cs="Arial"/>
          <w:sz w:val="20"/>
          <w:szCs w:val="20"/>
          <w:lang w:val="en-US" w:eastAsia="ru-RU"/>
        </w:rPr>
        <w:br/>
        <w:t xml:space="preserve">21 USB 58 298 11 </w:t>
      </w:r>
      <w:r w:rsidRPr="00C61A27">
        <w:rPr>
          <w:rFonts w:ascii="Arial" w:eastAsia="Times New Roman" w:hAnsi="Arial" w:cs="Arial"/>
          <w:sz w:val="20"/>
          <w:szCs w:val="20"/>
          <w:lang w:val="en-US" w:eastAsia="ru-RU"/>
        </w:rPr>
        <w:br/>
        <w:t xml:space="preserve">Total Both 1002 3941 105 </w:t>
      </w:r>
      <w:r w:rsidRPr="00C61A27">
        <w:rPr>
          <w:rFonts w:ascii="Arial" w:eastAsia="Times New Roman" w:hAnsi="Arial" w:cs="Arial"/>
          <w:sz w:val="20"/>
          <w:szCs w:val="20"/>
          <w:lang w:val="en-US" w:eastAsia="ru-RU"/>
        </w:rPr>
        <w:br/>
        <w:t>Score: 413</w:t>
      </w:r>
      <w:r w:rsidR="00BA60FF" w:rsidRPr="00BA60FF">
        <w:rPr>
          <w:rFonts w:ascii="Arial" w:eastAsia="Times New Roman" w:hAnsi="Arial" w:cs="Arial"/>
          <w:sz w:val="20"/>
          <w:szCs w:val="20"/>
          <w:lang w:val="en-US" w:eastAsia="ru-RU"/>
        </w:rPr>
        <w:t> </w:t>
      </w:r>
      <w:r w:rsidRPr="00C61A27">
        <w:rPr>
          <w:rFonts w:ascii="Arial" w:eastAsia="Times New Roman" w:hAnsi="Arial" w:cs="Arial"/>
          <w:sz w:val="20"/>
          <w:szCs w:val="20"/>
          <w:lang w:val="en-US" w:eastAsia="ru-RU"/>
        </w:rPr>
        <w:t>805</w:t>
      </w:r>
    </w:p>
    <w:p w:rsidR="00C61A27" w:rsidRPr="00C61A27" w:rsidRDefault="00C61A27" w:rsidP="00C61A27">
      <w:pPr>
        <w:spacing w:after="240" w:line="240" w:lineRule="auto"/>
        <w:rPr>
          <w:rFonts w:ascii="Arial" w:eastAsia="Times New Roman" w:hAnsi="Arial" w:cs="Arial"/>
          <w:sz w:val="20"/>
          <w:szCs w:val="20"/>
          <w:lang w:eastAsia="ru-RU"/>
        </w:rPr>
      </w:pPr>
      <w:r w:rsidRPr="00C61A27">
        <w:rPr>
          <w:rFonts w:ascii="Arial" w:eastAsia="Times New Roman" w:hAnsi="Arial" w:cs="Arial"/>
          <w:sz w:val="20"/>
          <w:szCs w:val="20"/>
          <w:lang w:val="en-US" w:eastAsia="ru-RU"/>
        </w:rPr>
        <w:t xml:space="preserve"> </w:t>
      </w:r>
      <w:r w:rsidRPr="001C6968">
        <w:rPr>
          <w:rFonts w:ascii="Arial" w:eastAsia="Times New Roman" w:hAnsi="Arial" w:cs="Arial"/>
          <w:sz w:val="20"/>
          <w:szCs w:val="20"/>
          <w:lang w:val="en-US" w:eastAsia="ru-RU"/>
        </w:rPr>
        <w:br/>
      </w:r>
      <w:r w:rsidRPr="00C61A27">
        <w:rPr>
          <w:rFonts w:ascii="Arial" w:eastAsia="Times New Roman" w:hAnsi="Arial" w:cs="Arial"/>
          <w:sz w:val="20"/>
          <w:szCs w:val="20"/>
          <w:lang w:eastAsia="ru-RU"/>
        </w:rPr>
        <w:t xml:space="preserve">Хочу выразить благодарность за радушие и активное участие в подготовке Экспедиции двум Николаям </w:t>
      </w:r>
      <w:r w:rsidRPr="00C61A27">
        <w:rPr>
          <w:rFonts w:ascii="Arial" w:eastAsia="Times New Roman" w:hAnsi="Arial" w:cs="Arial"/>
          <w:b/>
          <w:bCs/>
          <w:sz w:val="20"/>
          <w:szCs w:val="20"/>
          <w:lang w:eastAsia="ru-RU"/>
        </w:rPr>
        <w:t>UX0FF</w:t>
      </w:r>
      <w:r w:rsidRPr="00C61A27">
        <w:rPr>
          <w:rFonts w:ascii="Arial" w:eastAsia="Times New Roman" w:hAnsi="Arial" w:cs="Arial"/>
          <w:sz w:val="20"/>
          <w:szCs w:val="20"/>
          <w:lang w:eastAsia="ru-RU"/>
        </w:rPr>
        <w:t xml:space="preserve"> и </w:t>
      </w:r>
      <w:r w:rsidRPr="00C61A27">
        <w:rPr>
          <w:rFonts w:ascii="Arial" w:eastAsia="Times New Roman" w:hAnsi="Arial" w:cs="Arial"/>
          <w:b/>
          <w:bCs/>
          <w:sz w:val="20"/>
          <w:szCs w:val="20"/>
          <w:lang w:eastAsia="ru-RU"/>
        </w:rPr>
        <w:t>UR5FIV</w:t>
      </w:r>
      <w:r w:rsidRPr="00C61A27">
        <w:rPr>
          <w:rFonts w:ascii="Arial" w:eastAsia="Times New Roman" w:hAnsi="Arial" w:cs="Arial"/>
          <w:sz w:val="20"/>
          <w:szCs w:val="20"/>
          <w:lang w:eastAsia="ru-RU"/>
        </w:rPr>
        <w:t>. Спасибо всем кто позвал, и извините, кого не смог принять. Вечером на 20</w:t>
      </w:r>
      <w:r w:rsidR="00BA60FF">
        <w:rPr>
          <w:rFonts w:ascii="Arial" w:eastAsia="Times New Roman" w:hAnsi="Arial" w:cs="Arial"/>
          <w:sz w:val="20"/>
          <w:szCs w:val="20"/>
          <w:lang w:eastAsia="ru-RU"/>
        </w:rPr>
        <w:t xml:space="preserve"> </w:t>
      </w:r>
      <w:r w:rsidRPr="00C61A27">
        <w:rPr>
          <w:rFonts w:ascii="Arial" w:eastAsia="Times New Roman" w:hAnsi="Arial" w:cs="Arial"/>
          <w:sz w:val="20"/>
          <w:szCs w:val="20"/>
          <w:lang w:eastAsia="ru-RU"/>
        </w:rPr>
        <w:t xml:space="preserve">м появлялась очень сильная помеха, </w:t>
      </w:r>
      <w:proofErr w:type="gramStart"/>
      <w:r w:rsidRPr="00C61A27">
        <w:rPr>
          <w:rFonts w:ascii="Arial" w:eastAsia="Times New Roman" w:hAnsi="Arial" w:cs="Arial"/>
          <w:sz w:val="20"/>
          <w:szCs w:val="20"/>
          <w:lang w:eastAsia="ru-RU"/>
        </w:rPr>
        <w:t>наверное</w:t>
      </w:r>
      <w:proofErr w:type="gramEnd"/>
      <w:r w:rsidRPr="00C61A27">
        <w:rPr>
          <w:rFonts w:ascii="Arial" w:eastAsia="Times New Roman" w:hAnsi="Arial" w:cs="Arial"/>
          <w:sz w:val="20"/>
          <w:szCs w:val="20"/>
          <w:lang w:eastAsia="ru-RU"/>
        </w:rPr>
        <w:t xml:space="preserve"> из Румынии, до неё ближе чем от нашей цивилизации. </w:t>
      </w:r>
      <w:r w:rsidRPr="00C61A27">
        <w:rPr>
          <w:rFonts w:ascii="Arial" w:eastAsia="Times New Roman" w:hAnsi="Arial" w:cs="Arial"/>
          <w:sz w:val="20"/>
          <w:szCs w:val="20"/>
          <w:lang w:eastAsia="ru-RU"/>
        </w:rPr>
        <w:br/>
      </w:r>
      <w:r w:rsidRPr="00C61A27">
        <w:rPr>
          <w:rFonts w:ascii="Arial" w:eastAsia="Times New Roman" w:hAnsi="Arial" w:cs="Arial"/>
          <w:sz w:val="20"/>
          <w:szCs w:val="20"/>
          <w:lang w:eastAsia="ru-RU"/>
        </w:rPr>
        <w:br/>
      </w:r>
    </w:p>
    <w:p w:rsidR="00C61A27" w:rsidRPr="00C61A27" w:rsidRDefault="00C61A27" w:rsidP="00C61A27">
      <w:pPr>
        <w:spacing w:after="0" w:line="240" w:lineRule="auto"/>
        <w:rPr>
          <w:rFonts w:ascii="Arial" w:eastAsia="Times New Roman" w:hAnsi="Arial" w:cs="Arial"/>
          <w:sz w:val="20"/>
          <w:szCs w:val="20"/>
          <w:lang w:eastAsia="ru-RU"/>
        </w:rPr>
      </w:pPr>
      <w:r w:rsidRPr="00C61A27">
        <w:rPr>
          <w:rFonts w:ascii="Arial" w:eastAsia="Times New Roman" w:hAnsi="Arial" w:cs="Arial"/>
          <w:sz w:val="20"/>
          <w:szCs w:val="20"/>
          <w:lang w:eastAsia="ru-RU"/>
        </w:rPr>
        <w:br/>
      </w:r>
    </w:p>
    <w:p w:rsidR="006F20F6" w:rsidRPr="00C61A27" w:rsidRDefault="006F20F6">
      <w:pPr>
        <w:rPr>
          <w:rFonts w:ascii="Arial" w:hAnsi="Arial" w:cs="Arial"/>
          <w:sz w:val="20"/>
          <w:szCs w:val="20"/>
        </w:rPr>
      </w:pPr>
    </w:p>
    <w:sectPr w:rsidR="006F20F6" w:rsidRPr="00C61A27" w:rsidSect="006F20F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30"/>
  <w:proofState w:spelling="clean" w:grammar="clean"/>
  <w:defaultTabStop w:val="708"/>
  <w:characterSpacingControl w:val="doNotCompress"/>
  <w:compat/>
  <w:rsids>
    <w:rsidRoot w:val="00C61A27"/>
    <w:rsid w:val="001C6968"/>
    <w:rsid w:val="00600512"/>
    <w:rsid w:val="006F20F6"/>
    <w:rsid w:val="00742866"/>
    <w:rsid w:val="00952673"/>
    <w:rsid w:val="00BA60FF"/>
    <w:rsid w:val="00C61A27"/>
    <w:rsid w:val="00C742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0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1A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1A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903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1569</Words>
  <Characters>8947</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dc:creator>
  <cp:keywords/>
  <dc:description/>
  <cp:lastModifiedBy>Geo</cp:lastModifiedBy>
  <cp:revision>4</cp:revision>
  <dcterms:created xsi:type="dcterms:W3CDTF">2017-09-12T13:59:00Z</dcterms:created>
  <dcterms:modified xsi:type="dcterms:W3CDTF">2017-09-12T15:48:00Z</dcterms:modified>
</cp:coreProperties>
</file>